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261B1E23" w:rsidR="00AE00EF" w:rsidRPr="00C20338" w:rsidRDefault="0074568D" w:rsidP="00C677C2">
      <w:pPr>
        <w:pStyle w:val="Nagwek"/>
        <w:tabs>
          <w:tab w:val="left" w:pos="7680"/>
        </w:tabs>
        <w:spacing w:before="0"/>
        <w:rPr>
          <w:rFonts w:ascii="Calibri" w:hAnsi="Calibri" w:cs="Calibri"/>
          <w:b/>
          <w:sz w:val="20"/>
          <w:szCs w:val="20"/>
          <w:u w:val="single"/>
        </w:rPr>
      </w:pPr>
      <w:r>
        <w:rPr>
          <w:rFonts w:ascii="Calibri" w:hAnsi="Calibri" w:cs="Calibri"/>
          <w:b/>
          <w:sz w:val="20"/>
          <w:szCs w:val="20"/>
          <w:u w:val="single"/>
        </w:rPr>
        <w:t>Z</w:t>
      </w:r>
      <w:r w:rsidR="009A4C68" w:rsidRPr="00C20338">
        <w:rPr>
          <w:rFonts w:ascii="Calibri" w:hAnsi="Calibri" w:cs="Calibri"/>
          <w:b/>
          <w:sz w:val="20"/>
          <w:szCs w:val="20"/>
          <w:u w:val="single"/>
        </w:rPr>
        <w:t>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F10F21A" w:rsidR="00AE00EF" w:rsidRPr="00DE2216" w:rsidRDefault="00D64EB0" w:rsidP="00DE2216">
            <w:pPr>
              <w:jc w:val="center"/>
              <w:rPr>
                <w:rFonts w:asciiTheme="minorHAnsi" w:hAnsiTheme="minorHAnsi" w:cstheme="minorHAnsi"/>
                <w:b/>
                <w:color w:val="0070C0"/>
                <w:sz w:val="20"/>
                <w:szCs w:val="20"/>
              </w:rPr>
            </w:pPr>
            <w:r>
              <w:rPr>
                <w:rFonts w:ascii="Calibri" w:hAnsi="Calibri" w:cs="Calibri"/>
                <w:b/>
                <w:sz w:val="20"/>
                <w:szCs w:val="20"/>
              </w:rPr>
              <w:t>Zakup systemu web security (proxy) firmy Forcepoint</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AA6A1B" w:rsidRPr="00C20338"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C20338" w:rsidRDefault="006A3438" w:rsidP="00AA6A1B">
            <w:pPr>
              <w:pStyle w:val="Akapitzlist"/>
              <w:widowControl w:val="0"/>
              <w:ind w:left="482"/>
              <w:rPr>
                <w:rFonts w:cs="Calibri"/>
              </w:rPr>
            </w:pPr>
            <w:r w:rsidRPr="00F0361D">
              <w:rPr>
                <w:b/>
                <w:sz w:val="20"/>
                <w:szCs w:val="20"/>
                <w:u w:val="single"/>
              </w:rPr>
              <w:t xml:space="preserve">ŁĄCZNA CENA NETTO OFERTY </w:t>
            </w:r>
          </w:p>
          <w:p w14:paraId="2148EE21" w14:textId="22ADADED" w:rsidR="00AA6A1B" w:rsidRPr="00C20338" w:rsidRDefault="00DE2216" w:rsidP="00AA6A1B">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AA6A1B">
            <w:pPr>
              <w:pStyle w:val="Akapitzlist"/>
              <w:widowControl w:val="0"/>
              <w:ind w:left="482"/>
              <w:rPr>
                <w:rFonts w:cs="Calibri"/>
              </w:rPr>
            </w:pPr>
            <w:r w:rsidRPr="00C20338">
              <w:rPr>
                <w:rFonts w:cs="Calibri"/>
              </w:rPr>
              <w:t>CENA NETTO SŁOWNIE:</w:t>
            </w:r>
            <w:r w:rsidRPr="00C20338">
              <w:rPr>
                <w:rFonts w:cs="Calibri"/>
              </w:rPr>
              <w:tab/>
              <w:t>………………………………………………………………………………………zł</w:t>
            </w:r>
          </w:p>
        </w:tc>
      </w:tr>
    </w:tbl>
    <w:p w14:paraId="1F45AB59" w14:textId="77777777" w:rsidR="00D563E6" w:rsidRDefault="00D563E6" w:rsidP="001F4C22">
      <w:pPr>
        <w:spacing w:before="0"/>
        <w:ind w:left="426" w:right="-34"/>
        <w:rPr>
          <w:rFonts w:ascii="Calibri" w:hAnsi="Calibri" w:cs="Calibri"/>
          <w:sz w:val="20"/>
          <w:szCs w:val="20"/>
        </w:rPr>
      </w:pPr>
      <w:r>
        <w:rPr>
          <w:rFonts w:ascii="Calibri" w:hAnsi="Calibri" w:cs="Calibri"/>
          <w:sz w:val="20"/>
          <w:szCs w:val="20"/>
        </w:rPr>
        <w:t>w tym:</w:t>
      </w:r>
    </w:p>
    <w:p w14:paraId="7E7C66C0" w14:textId="77777777" w:rsidR="00D563E6" w:rsidRDefault="00D563E6" w:rsidP="001F4C22">
      <w:pPr>
        <w:spacing w:before="0"/>
        <w:ind w:left="426" w:right="-34"/>
        <w:rPr>
          <w:rFonts w:ascii="Calibri" w:hAnsi="Calibri" w:cs="Calibri"/>
          <w:sz w:val="20"/>
          <w:szCs w:val="20"/>
        </w:rPr>
      </w:pPr>
    </w:p>
    <w:tbl>
      <w:tblPr>
        <w:tblW w:w="8931" w:type="dxa"/>
        <w:tblInd w:w="-10" w:type="dxa"/>
        <w:tblCellMar>
          <w:left w:w="70" w:type="dxa"/>
          <w:right w:w="70" w:type="dxa"/>
        </w:tblCellMar>
        <w:tblLook w:val="04A0" w:firstRow="1" w:lastRow="0" w:firstColumn="1" w:lastColumn="0" w:noHBand="0" w:noVBand="1"/>
      </w:tblPr>
      <w:tblGrid>
        <w:gridCol w:w="385"/>
        <w:gridCol w:w="1883"/>
        <w:gridCol w:w="3261"/>
        <w:gridCol w:w="1134"/>
        <w:gridCol w:w="1215"/>
        <w:gridCol w:w="1053"/>
      </w:tblGrid>
      <w:tr w:rsidR="0060680E" w:rsidRPr="009B2340" w14:paraId="4159A7FE" w14:textId="161DB862" w:rsidTr="0060680E">
        <w:trPr>
          <w:trHeight w:val="240"/>
        </w:trPr>
        <w:tc>
          <w:tcPr>
            <w:tcW w:w="385" w:type="dxa"/>
            <w:tcBorders>
              <w:top w:val="nil"/>
              <w:left w:val="single" w:sz="8" w:space="0" w:color="auto"/>
              <w:bottom w:val="single" w:sz="8" w:space="0" w:color="auto"/>
              <w:right w:val="single" w:sz="8" w:space="0" w:color="auto"/>
            </w:tcBorders>
            <w:shd w:val="clear" w:color="000000" w:fill="BFBFBF"/>
            <w:noWrap/>
            <w:vAlign w:val="center"/>
            <w:hideMark/>
          </w:tcPr>
          <w:p w14:paraId="057ECC04" w14:textId="77777777" w:rsidR="0060680E" w:rsidRPr="0060680E" w:rsidRDefault="0060680E" w:rsidP="00D563E6">
            <w:pPr>
              <w:spacing w:before="0"/>
              <w:jc w:val="center"/>
              <w:rPr>
                <w:rFonts w:asciiTheme="minorHAnsi" w:hAnsiTheme="minorHAnsi" w:cstheme="minorHAnsi"/>
                <w:b/>
                <w:bCs/>
                <w:color w:val="000000"/>
                <w:sz w:val="20"/>
                <w:szCs w:val="20"/>
              </w:rPr>
            </w:pPr>
            <w:r w:rsidRPr="0060680E">
              <w:rPr>
                <w:rFonts w:asciiTheme="minorHAnsi" w:hAnsiTheme="minorHAnsi" w:cstheme="minorHAnsi"/>
                <w:b/>
                <w:bCs/>
                <w:color w:val="000000"/>
                <w:sz w:val="20"/>
                <w:szCs w:val="20"/>
              </w:rPr>
              <w:t>LP.</w:t>
            </w:r>
          </w:p>
        </w:tc>
        <w:tc>
          <w:tcPr>
            <w:tcW w:w="1883" w:type="dxa"/>
            <w:tcBorders>
              <w:top w:val="nil"/>
              <w:left w:val="nil"/>
              <w:bottom w:val="single" w:sz="8" w:space="0" w:color="auto"/>
              <w:right w:val="single" w:sz="8" w:space="0" w:color="auto"/>
            </w:tcBorders>
            <w:shd w:val="clear" w:color="000000" w:fill="BFBFBF"/>
            <w:noWrap/>
            <w:vAlign w:val="center"/>
            <w:hideMark/>
          </w:tcPr>
          <w:p w14:paraId="6C655718" w14:textId="77777777" w:rsidR="0060680E" w:rsidRPr="0060680E" w:rsidRDefault="0060680E" w:rsidP="00D563E6">
            <w:pPr>
              <w:spacing w:before="0"/>
              <w:jc w:val="center"/>
              <w:rPr>
                <w:rFonts w:asciiTheme="minorHAnsi" w:hAnsiTheme="minorHAnsi" w:cstheme="minorHAnsi"/>
                <w:b/>
                <w:bCs/>
                <w:color w:val="000000"/>
                <w:sz w:val="20"/>
                <w:szCs w:val="20"/>
              </w:rPr>
            </w:pPr>
            <w:r w:rsidRPr="0060680E">
              <w:rPr>
                <w:rFonts w:asciiTheme="minorHAnsi" w:hAnsiTheme="minorHAnsi" w:cstheme="minorHAnsi"/>
                <w:b/>
                <w:bCs/>
                <w:color w:val="000000"/>
                <w:sz w:val="20"/>
                <w:szCs w:val="20"/>
              </w:rPr>
              <w:t>KOD</w:t>
            </w:r>
          </w:p>
        </w:tc>
        <w:tc>
          <w:tcPr>
            <w:tcW w:w="3261" w:type="dxa"/>
            <w:tcBorders>
              <w:top w:val="nil"/>
              <w:left w:val="nil"/>
              <w:bottom w:val="single" w:sz="8" w:space="0" w:color="auto"/>
              <w:right w:val="single" w:sz="8" w:space="0" w:color="auto"/>
            </w:tcBorders>
            <w:shd w:val="clear" w:color="000000" w:fill="BFBFBF"/>
            <w:noWrap/>
            <w:vAlign w:val="center"/>
            <w:hideMark/>
          </w:tcPr>
          <w:p w14:paraId="06CB22EB" w14:textId="77777777" w:rsidR="0060680E" w:rsidRPr="0060680E" w:rsidRDefault="0060680E" w:rsidP="00D563E6">
            <w:pPr>
              <w:spacing w:before="0"/>
              <w:jc w:val="center"/>
              <w:rPr>
                <w:rFonts w:asciiTheme="minorHAnsi" w:hAnsiTheme="minorHAnsi" w:cstheme="minorHAnsi"/>
                <w:b/>
                <w:bCs/>
                <w:color w:val="000000"/>
                <w:sz w:val="20"/>
                <w:szCs w:val="20"/>
              </w:rPr>
            </w:pPr>
            <w:r w:rsidRPr="0060680E">
              <w:rPr>
                <w:rFonts w:asciiTheme="minorHAnsi" w:hAnsiTheme="minorHAnsi" w:cstheme="minorHAnsi"/>
                <w:b/>
                <w:bCs/>
                <w:color w:val="000000"/>
                <w:sz w:val="20"/>
                <w:szCs w:val="20"/>
              </w:rPr>
              <w:t>OPIS</w:t>
            </w:r>
          </w:p>
        </w:tc>
        <w:tc>
          <w:tcPr>
            <w:tcW w:w="1134" w:type="dxa"/>
            <w:tcBorders>
              <w:top w:val="nil"/>
              <w:left w:val="nil"/>
              <w:bottom w:val="single" w:sz="8" w:space="0" w:color="auto"/>
              <w:right w:val="single" w:sz="4" w:space="0" w:color="auto"/>
            </w:tcBorders>
            <w:shd w:val="clear" w:color="000000" w:fill="BFBFBF"/>
            <w:noWrap/>
            <w:vAlign w:val="center"/>
            <w:hideMark/>
          </w:tcPr>
          <w:p w14:paraId="3A0733C4" w14:textId="77777777" w:rsidR="0060680E" w:rsidRPr="0060680E" w:rsidRDefault="0060680E" w:rsidP="00D563E6">
            <w:pPr>
              <w:spacing w:before="0"/>
              <w:jc w:val="center"/>
              <w:rPr>
                <w:rFonts w:asciiTheme="minorHAnsi" w:hAnsiTheme="minorHAnsi" w:cstheme="minorHAnsi"/>
                <w:b/>
                <w:bCs/>
                <w:color w:val="000000"/>
                <w:sz w:val="20"/>
                <w:szCs w:val="20"/>
              </w:rPr>
            </w:pPr>
            <w:r w:rsidRPr="0060680E">
              <w:rPr>
                <w:rFonts w:asciiTheme="minorHAnsi" w:hAnsiTheme="minorHAnsi" w:cstheme="minorHAnsi"/>
                <w:b/>
                <w:bCs/>
                <w:color w:val="000000"/>
                <w:sz w:val="20"/>
                <w:szCs w:val="20"/>
              </w:rPr>
              <w:t>ILOŚĆ</w:t>
            </w:r>
          </w:p>
        </w:tc>
        <w:tc>
          <w:tcPr>
            <w:tcW w:w="1215" w:type="dxa"/>
            <w:tcBorders>
              <w:top w:val="single" w:sz="4" w:space="0" w:color="auto"/>
              <w:left w:val="single" w:sz="4" w:space="0" w:color="auto"/>
              <w:bottom w:val="single" w:sz="4" w:space="0" w:color="auto"/>
              <w:right w:val="single" w:sz="4" w:space="0" w:color="auto"/>
            </w:tcBorders>
            <w:shd w:val="clear" w:color="000000" w:fill="BFBFBF"/>
          </w:tcPr>
          <w:p w14:paraId="7B3F495A" w14:textId="21F0B119" w:rsidR="0060680E" w:rsidRPr="0060680E" w:rsidRDefault="0060680E" w:rsidP="00D563E6">
            <w:pPr>
              <w:spacing w:before="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jednostkowa PLN</w:t>
            </w:r>
          </w:p>
        </w:tc>
        <w:tc>
          <w:tcPr>
            <w:tcW w:w="1053" w:type="dxa"/>
            <w:tcBorders>
              <w:top w:val="single" w:sz="4" w:space="0" w:color="auto"/>
              <w:left w:val="single" w:sz="4" w:space="0" w:color="auto"/>
              <w:bottom w:val="single" w:sz="4" w:space="0" w:color="auto"/>
              <w:right w:val="single" w:sz="4" w:space="0" w:color="auto"/>
            </w:tcBorders>
            <w:shd w:val="clear" w:color="000000" w:fill="BFBFBF"/>
          </w:tcPr>
          <w:p w14:paraId="0D3735E9" w14:textId="479EE1BC" w:rsidR="0060680E" w:rsidRPr="0060680E" w:rsidRDefault="0060680E" w:rsidP="00D563E6">
            <w:pPr>
              <w:spacing w:before="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Łączna cena PLN</w:t>
            </w:r>
          </w:p>
        </w:tc>
      </w:tr>
      <w:tr w:rsidR="0060680E" w:rsidRPr="009B2340" w14:paraId="50BAEE38" w14:textId="1A1BE8DD" w:rsidTr="0060680E">
        <w:trPr>
          <w:trHeight w:val="227"/>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78E812F"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1</w:t>
            </w:r>
          </w:p>
        </w:tc>
        <w:tc>
          <w:tcPr>
            <w:tcW w:w="1883" w:type="dxa"/>
            <w:tcBorders>
              <w:top w:val="nil"/>
              <w:left w:val="nil"/>
              <w:bottom w:val="single" w:sz="4" w:space="0" w:color="auto"/>
              <w:right w:val="single" w:sz="4" w:space="0" w:color="auto"/>
            </w:tcBorders>
            <w:shd w:val="clear" w:color="auto" w:fill="auto"/>
            <w:noWrap/>
            <w:vAlign w:val="center"/>
            <w:hideMark/>
          </w:tcPr>
          <w:p w14:paraId="20FEAD9C"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V20KG1-0-XX00-X-N</w:t>
            </w:r>
          </w:p>
        </w:tc>
        <w:tc>
          <w:tcPr>
            <w:tcW w:w="3261" w:type="dxa"/>
            <w:tcBorders>
              <w:top w:val="nil"/>
              <w:left w:val="nil"/>
              <w:bottom w:val="single" w:sz="4" w:space="0" w:color="auto"/>
              <w:right w:val="single" w:sz="4" w:space="0" w:color="auto"/>
            </w:tcBorders>
            <w:shd w:val="clear" w:color="auto" w:fill="auto"/>
            <w:noWrap/>
            <w:vAlign w:val="center"/>
            <w:hideMark/>
          </w:tcPr>
          <w:p w14:paraId="655702BA"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Forcepoint V20000 G1 Appliance</w:t>
            </w:r>
          </w:p>
        </w:tc>
        <w:tc>
          <w:tcPr>
            <w:tcW w:w="1134" w:type="dxa"/>
            <w:tcBorders>
              <w:top w:val="nil"/>
              <w:left w:val="nil"/>
              <w:bottom w:val="single" w:sz="4" w:space="0" w:color="auto"/>
              <w:right w:val="single" w:sz="4" w:space="0" w:color="auto"/>
            </w:tcBorders>
            <w:shd w:val="clear" w:color="auto" w:fill="auto"/>
            <w:noWrap/>
            <w:vAlign w:val="center"/>
            <w:hideMark/>
          </w:tcPr>
          <w:p w14:paraId="5610773B"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2</w:t>
            </w:r>
          </w:p>
        </w:tc>
        <w:tc>
          <w:tcPr>
            <w:tcW w:w="1134" w:type="dxa"/>
            <w:tcBorders>
              <w:top w:val="single" w:sz="4" w:space="0" w:color="auto"/>
              <w:left w:val="nil"/>
              <w:bottom w:val="single" w:sz="4" w:space="0" w:color="auto"/>
              <w:right w:val="single" w:sz="4" w:space="0" w:color="auto"/>
            </w:tcBorders>
          </w:tcPr>
          <w:p w14:paraId="56614B29" w14:textId="77777777" w:rsidR="0060680E" w:rsidRPr="0060680E" w:rsidRDefault="0060680E" w:rsidP="00D563E6">
            <w:pPr>
              <w:spacing w:before="0"/>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C1291F" w14:textId="45EDFF20" w:rsidR="0060680E" w:rsidRPr="0060680E" w:rsidRDefault="0060680E" w:rsidP="00D563E6">
            <w:pPr>
              <w:spacing w:before="0"/>
              <w:jc w:val="center"/>
              <w:rPr>
                <w:rFonts w:asciiTheme="minorHAnsi" w:hAnsiTheme="minorHAnsi" w:cstheme="minorHAnsi"/>
                <w:color w:val="000000"/>
                <w:sz w:val="20"/>
                <w:szCs w:val="20"/>
              </w:rPr>
            </w:pPr>
          </w:p>
        </w:tc>
      </w:tr>
      <w:tr w:rsidR="0060680E" w:rsidRPr="009B2340" w14:paraId="17E2E561" w14:textId="7C5364FF" w:rsidTr="0060680E">
        <w:trPr>
          <w:trHeight w:val="45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E51C7BE"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2</w:t>
            </w:r>
          </w:p>
        </w:tc>
        <w:tc>
          <w:tcPr>
            <w:tcW w:w="1883" w:type="dxa"/>
            <w:tcBorders>
              <w:top w:val="nil"/>
              <w:left w:val="nil"/>
              <w:bottom w:val="single" w:sz="4" w:space="0" w:color="auto"/>
              <w:right w:val="single" w:sz="4" w:space="0" w:color="auto"/>
            </w:tcBorders>
            <w:shd w:val="clear" w:color="auto" w:fill="auto"/>
            <w:noWrap/>
            <w:vAlign w:val="center"/>
            <w:hideMark/>
          </w:tcPr>
          <w:p w14:paraId="12687EFF"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V20KW36-0-XX00-X-N</w:t>
            </w:r>
          </w:p>
        </w:tc>
        <w:tc>
          <w:tcPr>
            <w:tcW w:w="3261" w:type="dxa"/>
            <w:tcBorders>
              <w:top w:val="nil"/>
              <w:left w:val="nil"/>
              <w:bottom w:val="single" w:sz="4" w:space="0" w:color="auto"/>
              <w:right w:val="single" w:sz="4" w:space="0" w:color="auto"/>
            </w:tcBorders>
            <w:shd w:val="clear" w:color="auto" w:fill="auto"/>
            <w:vAlign w:val="center"/>
            <w:hideMark/>
          </w:tcPr>
          <w:p w14:paraId="4DDCAE3D"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Forcepoint V20000 G1 Appliance Warranty 4 Hour Onsite (36 months) 1x SH-0-XX00-X-N Shipping and handling 4x WBADM-0-XX00-X-N Forcepoint Web Security Adminstrator Virtual Training</w:t>
            </w:r>
          </w:p>
        </w:tc>
        <w:tc>
          <w:tcPr>
            <w:tcW w:w="1134" w:type="dxa"/>
            <w:tcBorders>
              <w:top w:val="nil"/>
              <w:left w:val="nil"/>
              <w:bottom w:val="single" w:sz="4" w:space="0" w:color="auto"/>
              <w:right w:val="single" w:sz="4" w:space="0" w:color="auto"/>
            </w:tcBorders>
            <w:shd w:val="clear" w:color="auto" w:fill="auto"/>
            <w:noWrap/>
            <w:vAlign w:val="center"/>
            <w:hideMark/>
          </w:tcPr>
          <w:p w14:paraId="26153D71"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2</w:t>
            </w:r>
          </w:p>
        </w:tc>
        <w:tc>
          <w:tcPr>
            <w:tcW w:w="1134" w:type="dxa"/>
            <w:tcBorders>
              <w:top w:val="single" w:sz="4" w:space="0" w:color="auto"/>
              <w:left w:val="nil"/>
              <w:bottom w:val="single" w:sz="4" w:space="0" w:color="auto"/>
              <w:right w:val="single" w:sz="4" w:space="0" w:color="auto"/>
            </w:tcBorders>
          </w:tcPr>
          <w:p w14:paraId="6066315F" w14:textId="77777777" w:rsidR="0060680E" w:rsidRPr="0060680E" w:rsidRDefault="0060680E" w:rsidP="00D563E6">
            <w:pPr>
              <w:spacing w:before="0"/>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568991" w14:textId="6D8D4A3E" w:rsidR="0060680E" w:rsidRPr="0060680E" w:rsidRDefault="0060680E" w:rsidP="00D563E6">
            <w:pPr>
              <w:spacing w:before="0"/>
              <w:jc w:val="center"/>
              <w:rPr>
                <w:rFonts w:asciiTheme="minorHAnsi" w:hAnsiTheme="minorHAnsi" w:cstheme="minorHAnsi"/>
                <w:color w:val="000000"/>
                <w:sz w:val="20"/>
                <w:szCs w:val="20"/>
              </w:rPr>
            </w:pPr>
          </w:p>
        </w:tc>
      </w:tr>
      <w:tr w:rsidR="0060680E" w:rsidRPr="009B2340" w14:paraId="12E8837E" w14:textId="60E84E20" w:rsidTr="0060680E">
        <w:trPr>
          <w:trHeight w:val="227"/>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867F18"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3</w:t>
            </w:r>
          </w:p>
        </w:tc>
        <w:tc>
          <w:tcPr>
            <w:tcW w:w="1883" w:type="dxa"/>
            <w:tcBorders>
              <w:top w:val="nil"/>
              <w:left w:val="nil"/>
              <w:bottom w:val="single" w:sz="4" w:space="0" w:color="auto"/>
              <w:right w:val="single" w:sz="4" w:space="0" w:color="auto"/>
            </w:tcBorders>
            <w:shd w:val="clear" w:color="auto" w:fill="auto"/>
            <w:vAlign w:val="center"/>
            <w:hideMark/>
          </w:tcPr>
          <w:p w14:paraId="20C6B927"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8500x WBSA-4-CP12-P-N</w:t>
            </w:r>
          </w:p>
        </w:tc>
        <w:tc>
          <w:tcPr>
            <w:tcW w:w="3261" w:type="dxa"/>
            <w:tcBorders>
              <w:top w:val="nil"/>
              <w:left w:val="nil"/>
              <w:bottom w:val="single" w:sz="4" w:space="0" w:color="auto"/>
              <w:right w:val="single" w:sz="4" w:space="0" w:color="auto"/>
            </w:tcBorders>
            <w:shd w:val="clear" w:color="auto" w:fill="auto"/>
            <w:noWrap/>
            <w:vAlign w:val="center"/>
            <w:hideMark/>
          </w:tcPr>
          <w:p w14:paraId="02B9C358"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Forcepoint WEB Security subskrybcja 12M - 8500 users</w:t>
            </w:r>
          </w:p>
        </w:tc>
        <w:tc>
          <w:tcPr>
            <w:tcW w:w="1134" w:type="dxa"/>
            <w:tcBorders>
              <w:top w:val="nil"/>
              <w:left w:val="nil"/>
              <w:bottom w:val="single" w:sz="4" w:space="0" w:color="auto"/>
              <w:right w:val="single" w:sz="4" w:space="0" w:color="auto"/>
            </w:tcBorders>
            <w:shd w:val="clear" w:color="auto" w:fill="auto"/>
            <w:noWrap/>
            <w:vAlign w:val="center"/>
            <w:hideMark/>
          </w:tcPr>
          <w:p w14:paraId="2B87C6F6"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1</w:t>
            </w:r>
          </w:p>
        </w:tc>
        <w:tc>
          <w:tcPr>
            <w:tcW w:w="1134" w:type="dxa"/>
            <w:tcBorders>
              <w:top w:val="single" w:sz="4" w:space="0" w:color="auto"/>
              <w:left w:val="nil"/>
              <w:bottom w:val="single" w:sz="4" w:space="0" w:color="auto"/>
              <w:right w:val="single" w:sz="4" w:space="0" w:color="auto"/>
            </w:tcBorders>
          </w:tcPr>
          <w:p w14:paraId="2AE98202" w14:textId="77777777" w:rsidR="0060680E" w:rsidRPr="0060680E" w:rsidRDefault="0060680E" w:rsidP="00D563E6">
            <w:pPr>
              <w:spacing w:before="0"/>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0A0248" w14:textId="4B80E54C" w:rsidR="0060680E" w:rsidRPr="0060680E" w:rsidRDefault="0060680E" w:rsidP="00D563E6">
            <w:pPr>
              <w:spacing w:before="0"/>
              <w:jc w:val="center"/>
              <w:rPr>
                <w:rFonts w:asciiTheme="minorHAnsi" w:hAnsiTheme="minorHAnsi" w:cstheme="minorHAnsi"/>
                <w:color w:val="000000"/>
                <w:sz w:val="20"/>
                <w:szCs w:val="20"/>
              </w:rPr>
            </w:pPr>
          </w:p>
        </w:tc>
      </w:tr>
      <w:tr w:rsidR="0060680E" w:rsidRPr="009B2340" w14:paraId="02C3513D" w14:textId="5A066A22" w:rsidTr="0060680E">
        <w:trPr>
          <w:trHeight w:val="24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D09451F"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4</w:t>
            </w:r>
          </w:p>
        </w:tc>
        <w:tc>
          <w:tcPr>
            <w:tcW w:w="1883" w:type="dxa"/>
            <w:tcBorders>
              <w:top w:val="nil"/>
              <w:left w:val="nil"/>
              <w:bottom w:val="single" w:sz="4" w:space="0" w:color="auto"/>
              <w:right w:val="single" w:sz="4" w:space="0" w:color="auto"/>
            </w:tcBorders>
            <w:shd w:val="clear" w:color="auto" w:fill="auto"/>
            <w:noWrap/>
            <w:vAlign w:val="center"/>
            <w:hideMark/>
          </w:tcPr>
          <w:p w14:paraId="67ADB9FC"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ENHSPT-4-CP12-X-N</w:t>
            </w:r>
          </w:p>
        </w:tc>
        <w:tc>
          <w:tcPr>
            <w:tcW w:w="3261" w:type="dxa"/>
            <w:tcBorders>
              <w:top w:val="nil"/>
              <w:left w:val="nil"/>
              <w:bottom w:val="single" w:sz="4" w:space="0" w:color="auto"/>
              <w:right w:val="single" w:sz="4" w:space="0" w:color="auto"/>
            </w:tcBorders>
            <w:shd w:val="clear" w:color="auto" w:fill="auto"/>
            <w:noWrap/>
            <w:vAlign w:val="center"/>
            <w:hideMark/>
          </w:tcPr>
          <w:p w14:paraId="0EC4DEFA"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Enhanced Support 12M</w:t>
            </w:r>
          </w:p>
        </w:tc>
        <w:tc>
          <w:tcPr>
            <w:tcW w:w="1134" w:type="dxa"/>
            <w:tcBorders>
              <w:top w:val="nil"/>
              <w:left w:val="nil"/>
              <w:bottom w:val="single" w:sz="4" w:space="0" w:color="auto"/>
              <w:right w:val="single" w:sz="4" w:space="0" w:color="auto"/>
            </w:tcBorders>
            <w:shd w:val="clear" w:color="auto" w:fill="auto"/>
            <w:noWrap/>
            <w:vAlign w:val="center"/>
            <w:hideMark/>
          </w:tcPr>
          <w:p w14:paraId="31AADBE9"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1</w:t>
            </w:r>
          </w:p>
        </w:tc>
        <w:tc>
          <w:tcPr>
            <w:tcW w:w="1134" w:type="dxa"/>
            <w:tcBorders>
              <w:top w:val="single" w:sz="4" w:space="0" w:color="auto"/>
              <w:left w:val="nil"/>
              <w:bottom w:val="single" w:sz="4" w:space="0" w:color="auto"/>
              <w:right w:val="single" w:sz="4" w:space="0" w:color="auto"/>
            </w:tcBorders>
          </w:tcPr>
          <w:p w14:paraId="723E21A1" w14:textId="77777777" w:rsidR="0060680E" w:rsidRPr="0060680E" w:rsidRDefault="0060680E" w:rsidP="00D563E6">
            <w:pPr>
              <w:spacing w:before="0"/>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227C5C" w14:textId="5B2D41B2" w:rsidR="0060680E" w:rsidRPr="0060680E" w:rsidRDefault="0060680E" w:rsidP="00D563E6">
            <w:pPr>
              <w:spacing w:before="0"/>
              <w:jc w:val="center"/>
              <w:rPr>
                <w:rFonts w:asciiTheme="minorHAnsi" w:hAnsiTheme="minorHAnsi" w:cstheme="minorHAnsi"/>
                <w:color w:val="000000"/>
                <w:sz w:val="20"/>
                <w:szCs w:val="20"/>
              </w:rPr>
            </w:pPr>
          </w:p>
        </w:tc>
      </w:tr>
      <w:tr w:rsidR="0060680E" w:rsidRPr="009B2340" w14:paraId="558D5AB7" w14:textId="1D099F61" w:rsidTr="0060680E">
        <w:trPr>
          <w:trHeight w:val="24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7231290" w14:textId="4E51A230"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5</w:t>
            </w:r>
          </w:p>
        </w:tc>
        <w:tc>
          <w:tcPr>
            <w:tcW w:w="1883" w:type="dxa"/>
            <w:tcBorders>
              <w:top w:val="nil"/>
              <w:left w:val="nil"/>
              <w:bottom w:val="single" w:sz="4" w:space="0" w:color="auto"/>
              <w:right w:val="single" w:sz="4" w:space="0" w:color="auto"/>
            </w:tcBorders>
            <w:shd w:val="clear" w:color="auto" w:fill="auto"/>
            <w:noWrap/>
            <w:vAlign w:val="center"/>
            <w:hideMark/>
          </w:tcPr>
          <w:p w14:paraId="278BFAA0"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WDROŻENIE PODSTAWOWE</w:t>
            </w:r>
          </w:p>
          <w:p w14:paraId="401A9D93"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SYSTEMU</w:t>
            </w:r>
          </w:p>
        </w:tc>
        <w:tc>
          <w:tcPr>
            <w:tcW w:w="3261" w:type="dxa"/>
            <w:tcBorders>
              <w:top w:val="nil"/>
              <w:left w:val="nil"/>
              <w:bottom w:val="single" w:sz="4" w:space="0" w:color="auto"/>
              <w:right w:val="single" w:sz="4" w:space="0" w:color="auto"/>
            </w:tcBorders>
            <w:shd w:val="clear" w:color="auto" w:fill="auto"/>
            <w:noWrap/>
            <w:vAlign w:val="center"/>
            <w:hideMark/>
          </w:tcPr>
          <w:p w14:paraId="581BD4E3"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Wdrożenie rozwiązania Forcepoint w dwóch DC wskazanych przez Zamawiającego dla 8500 osób wraz z warsztatami technicznymi (2 -dniowe)</w:t>
            </w:r>
          </w:p>
        </w:tc>
        <w:tc>
          <w:tcPr>
            <w:tcW w:w="1134" w:type="dxa"/>
            <w:tcBorders>
              <w:top w:val="nil"/>
              <w:left w:val="nil"/>
              <w:bottom w:val="single" w:sz="4" w:space="0" w:color="auto"/>
              <w:right w:val="single" w:sz="4" w:space="0" w:color="auto"/>
            </w:tcBorders>
            <w:shd w:val="clear" w:color="auto" w:fill="auto"/>
            <w:noWrap/>
            <w:vAlign w:val="center"/>
            <w:hideMark/>
          </w:tcPr>
          <w:p w14:paraId="3EC2E30E"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1</w:t>
            </w:r>
          </w:p>
        </w:tc>
        <w:tc>
          <w:tcPr>
            <w:tcW w:w="1134" w:type="dxa"/>
            <w:tcBorders>
              <w:top w:val="single" w:sz="4" w:space="0" w:color="auto"/>
              <w:left w:val="nil"/>
              <w:bottom w:val="single" w:sz="4" w:space="0" w:color="auto"/>
              <w:right w:val="single" w:sz="4" w:space="0" w:color="auto"/>
            </w:tcBorders>
          </w:tcPr>
          <w:p w14:paraId="263352F8" w14:textId="77777777" w:rsidR="0060680E" w:rsidRPr="0060680E" w:rsidRDefault="0060680E" w:rsidP="00D563E6">
            <w:pPr>
              <w:spacing w:before="0"/>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340A6F" w14:textId="549D00C4" w:rsidR="0060680E" w:rsidRPr="0060680E" w:rsidRDefault="0060680E" w:rsidP="00D563E6">
            <w:pPr>
              <w:spacing w:before="0"/>
              <w:jc w:val="center"/>
              <w:rPr>
                <w:rFonts w:asciiTheme="minorHAnsi" w:hAnsiTheme="minorHAnsi" w:cstheme="minorHAnsi"/>
                <w:color w:val="000000"/>
                <w:sz w:val="20"/>
                <w:szCs w:val="20"/>
              </w:rPr>
            </w:pPr>
          </w:p>
        </w:tc>
      </w:tr>
      <w:tr w:rsidR="0060680E" w:rsidRPr="009B2340" w14:paraId="2E100369" w14:textId="0880EEAA" w:rsidTr="0060680E">
        <w:trPr>
          <w:trHeight w:val="24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DF506" w14:textId="1D4BFCED"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6</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200DB927"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WSPARCIE PARTNERA 12 MIESIĘCY</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4984DC11" w14:textId="77777777" w:rsidR="0060680E" w:rsidRPr="0060680E" w:rsidRDefault="0060680E" w:rsidP="00D563E6">
            <w:pPr>
              <w:spacing w:before="0"/>
              <w:jc w:val="left"/>
              <w:rPr>
                <w:rFonts w:asciiTheme="minorHAnsi" w:hAnsiTheme="minorHAnsi" w:cstheme="minorHAnsi"/>
                <w:color w:val="000000"/>
                <w:sz w:val="20"/>
                <w:szCs w:val="20"/>
              </w:rPr>
            </w:pPr>
            <w:r w:rsidRPr="0060680E">
              <w:rPr>
                <w:rFonts w:asciiTheme="minorHAnsi" w:hAnsiTheme="minorHAnsi" w:cstheme="minorHAnsi"/>
                <w:color w:val="000000"/>
                <w:sz w:val="20"/>
                <w:szCs w:val="20"/>
              </w:rPr>
              <w:t>Wsparcie systemu w okresie 12 miesięcy wg poniższych zasad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FB5C49" w14:textId="77777777" w:rsidR="0060680E" w:rsidRPr="0060680E" w:rsidRDefault="0060680E" w:rsidP="00D563E6">
            <w:pPr>
              <w:spacing w:before="0"/>
              <w:jc w:val="center"/>
              <w:rPr>
                <w:rFonts w:asciiTheme="minorHAnsi" w:hAnsiTheme="minorHAnsi" w:cstheme="minorHAnsi"/>
                <w:color w:val="000000"/>
                <w:sz w:val="20"/>
                <w:szCs w:val="20"/>
              </w:rPr>
            </w:pPr>
            <w:r w:rsidRPr="0060680E">
              <w:rPr>
                <w:rFonts w:asciiTheme="minorHAnsi" w:hAnsiTheme="minorHAnsi" w:cstheme="minorHAnsi"/>
                <w:color w:val="000000"/>
                <w:sz w:val="20"/>
                <w:szCs w:val="20"/>
              </w:rPr>
              <w:t>1</w:t>
            </w:r>
          </w:p>
        </w:tc>
        <w:tc>
          <w:tcPr>
            <w:tcW w:w="1134" w:type="dxa"/>
            <w:tcBorders>
              <w:top w:val="single" w:sz="4" w:space="0" w:color="auto"/>
              <w:left w:val="nil"/>
              <w:bottom w:val="single" w:sz="4" w:space="0" w:color="auto"/>
              <w:right w:val="single" w:sz="4" w:space="0" w:color="auto"/>
            </w:tcBorders>
          </w:tcPr>
          <w:p w14:paraId="768993AD" w14:textId="77777777" w:rsidR="0060680E" w:rsidRPr="0060680E" w:rsidRDefault="0060680E" w:rsidP="00D563E6">
            <w:pPr>
              <w:spacing w:before="0"/>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5094EC" w14:textId="1A02BFEC" w:rsidR="0060680E" w:rsidRPr="0060680E" w:rsidRDefault="0060680E" w:rsidP="00D563E6">
            <w:pPr>
              <w:spacing w:before="0"/>
              <w:jc w:val="center"/>
              <w:rPr>
                <w:rFonts w:asciiTheme="minorHAnsi" w:hAnsiTheme="minorHAnsi" w:cstheme="minorHAnsi"/>
                <w:color w:val="000000"/>
                <w:sz w:val="20"/>
                <w:szCs w:val="20"/>
              </w:rPr>
            </w:pPr>
          </w:p>
        </w:tc>
      </w:tr>
      <w:tr w:rsidR="0060680E" w:rsidRPr="009B2340" w14:paraId="398B7371" w14:textId="77777777" w:rsidTr="00A40870">
        <w:trPr>
          <w:trHeight w:val="240"/>
        </w:trPr>
        <w:tc>
          <w:tcPr>
            <w:tcW w:w="78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D57D086" w14:textId="5EE269D4" w:rsidR="0060680E" w:rsidRPr="0060680E" w:rsidRDefault="0060680E" w:rsidP="00D563E6">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SUMA</w:t>
            </w:r>
          </w:p>
        </w:tc>
        <w:tc>
          <w:tcPr>
            <w:tcW w:w="1134" w:type="dxa"/>
            <w:tcBorders>
              <w:top w:val="single" w:sz="4" w:space="0" w:color="auto"/>
              <w:left w:val="single" w:sz="4" w:space="0" w:color="auto"/>
              <w:bottom w:val="single" w:sz="4" w:space="0" w:color="auto"/>
              <w:right w:val="single" w:sz="4" w:space="0" w:color="auto"/>
            </w:tcBorders>
          </w:tcPr>
          <w:p w14:paraId="5CE7894F" w14:textId="77777777" w:rsidR="0060680E" w:rsidRPr="0060680E" w:rsidRDefault="0060680E" w:rsidP="00D563E6">
            <w:pPr>
              <w:spacing w:before="0"/>
              <w:jc w:val="center"/>
              <w:rPr>
                <w:rFonts w:asciiTheme="minorHAnsi" w:hAnsiTheme="minorHAnsi" w:cstheme="minorHAnsi"/>
                <w:color w:val="000000"/>
                <w:sz w:val="20"/>
                <w:szCs w:val="20"/>
              </w:rPr>
            </w:pPr>
          </w:p>
        </w:tc>
      </w:tr>
    </w:tbl>
    <w:p w14:paraId="1EF8E4F3" w14:textId="7465BFCF" w:rsidR="001F4C22" w:rsidRDefault="001F4C22" w:rsidP="00D563E6">
      <w:pPr>
        <w:spacing w:before="0"/>
        <w:ind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895E609" w14:textId="71F07024" w:rsidR="00756F94" w:rsidRPr="0060680E" w:rsidRDefault="00D22711" w:rsidP="0060680E">
      <w:pPr>
        <w:pStyle w:val="Akapitzlist"/>
        <w:numPr>
          <w:ilvl w:val="0"/>
          <w:numId w:val="20"/>
        </w:numPr>
        <w:spacing w:after="0" w:line="240" w:lineRule="auto"/>
        <w:jc w:val="both"/>
        <w:rPr>
          <w:rFonts w:cs="Calibri"/>
          <w:b/>
          <w:bCs/>
          <w:sz w:val="20"/>
          <w:szCs w:val="20"/>
        </w:rPr>
      </w:pPr>
      <w:r w:rsidRPr="0060680E">
        <w:rPr>
          <w:rFonts w:cs="Calibri"/>
          <w:sz w:val="20"/>
          <w:szCs w:val="20"/>
        </w:rPr>
        <w:t xml:space="preserve">zamówienie wykonam(y): </w:t>
      </w:r>
      <w:r w:rsidRPr="0060680E">
        <w:rPr>
          <w:rFonts w:cs="Calibri"/>
          <w:b/>
          <w:bCs/>
          <w:sz w:val="20"/>
          <w:szCs w:val="20"/>
        </w:rPr>
        <w:t xml:space="preserve">samodzielnie </w:t>
      </w:r>
      <w:r w:rsidR="00756F94" w:rsidRPr="0060680E">
        <w:rPr>
          <w:rFonts w:cs="Calibri"/>
          <w:b/>
          <w:bCs/>
          <w:sz w:val="20"/>
          <w:szCs w:val="20"/>
        </w:rPr>
        <w:t xml:space="preserve"> </w:t>
      </w:r>
    </w:p>
    <w:p w14:paraId="58CE7191" w14:textId="451A64A1" w:rsidR="00C26715" w:rsidRDefault="00C26715" w:rsidP="00C26715">
      <w:pPr>
        <w:spacing w:before="0"/>
        <w:ind w:left="70" w:firstLine="639"/>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wyrażamy zgodę na wprowadzenie skanu naszej oferty do Platformy Zakupowej Zamawiającego,</w:t>
      </w:r>
    </w:p>
    <w:p w14:paraId="3B3672BE" w14:textId="06E93250"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FA6BC4">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2BD48081" w:rsidR="007D3A1F" w:rsidRPr="00C20338" w:rsidRDefault="00D64EB0" w:rsidP="00FC2F81">
      <w:pPr>
        <w:pStyle w:val="Akapitzlist"/>
        <w:numPr>
          <w:ilvl w:val="0"/>
          <w:numId w:val="27"/>
        </w:numPr>
        <w:spacing w:after="0" w:line="240" w:lineRule="auto"/>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74568D">
        <w:rPr>
          <w:rFonts w:ascii="Calibri" w:hAnsi="Calibri" w:cs="Calibri"/>
          <w:sz w:val="20"/>
          <w:szCs w:val="20"/>
        </w:rPr>
      </w:r>
      <w:r w:rsidR="0074568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74568D">
        <w:rPr>
          <w:rFonts w:ascii="Calibri" w:hAnsi="Calibri" w:cs="Calibri"/>
          <w:sz w:val="20"/>
          <w:szCs w:val="20"/>
        </w:rPr>
      </w:r>
      <w:r w:rsidR="0074568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FC2F81">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3E027AEF" w14:textId="77777777" w:rsidR="00756F94" w:rsidRPr="00756F94" w:rsidRDefault="00756F94" w:rsidP="00756F94">
      <w:pPr>
        <w:ind w:left="482" w:right="-34"/>
        <w:jc w:val="left"/>
        <w:rPr>
          <w:rFonts w:asciiTheme="minorHAnsi" w:hAnsiTheme="minorHAnsi" w:cstheme="minorHAnsi"/>
          <w:iCs/>
          <w:sz w:val="19"/>
          <w:szCs w:val="19"/>
        </w:rPr>
      </w:pPr>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DA4B05" w:rsidRDefault="00D14E47" w:rsidP="00D14E47">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D46467">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70DC6D07" w14:textId="313E6230" w:rsidR="00F565C4" w:rsidRPr="00DA4B05" w:rsidRDefault="0049166F" w:rsidP="00D46467">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color w:val="000000"/>
          <w:sz w:val="20"/>
          <w:szCs w:val="20"/>
        </w:rPr>
        <w:t xml:space="preserve">Płatność za prawidłową realizację Przedmiotu Umowy będzie dokonana przez Zamawiającego przelewem na rachunek bankowy Wykonawcy </w:t>
      </w:r>
      <w:r w:rsidR="00F565C4" w:rsidRPr="00DA4B05">
        <w:rPr>
          <w:rFonts w:ascii="Calibri" w:hAnsi="Calibri" w:cs="Calibri"/>
          <w:color w:val="000000"/>
          <w:sz w:val="20"/>
          <w:szCs w:val="20"/>
        </w:rPr>
        <w:t>w Banku: …………………………….</w:t>
      </w:r>
    </w:p>
    <w:p w14:paraId="6BADFECD" w14:textId="61B4D1AB" w:rsidR="0049166F" w:rsidRPr="00DA4B05" w:rsidRDefault="0049166F" w:rsidP="00F565C4">
      <w:pPr>
        <w:spacing w:after="120" w:line="276" w:lineRule="auto"/>
        <w:ind w:left="851" w:right="402"/>
        <w:contextualSpacing/>
        <w:rPr>
          <w:rFonts w:ascii="Calibri" w:hAnsi="Calibri" w:cs="Calibri"/>
          <w:sz w:val="20"/>
          <w:szCs w:val="20"/>
        </w:rPr>
      </w:pPr>
      <w:r w:rsidRPr="00DA4B05">
        <w:rPr>
          <w:rFonts w:ascii="Calibri" w:hAnsi="Calibri" w:cs="Calibri"/>
          <w:color w:val="000000"/>
          <w:sz w:val="20"/>
          <w:szCs w:val="20"/>
        </w:rPr>
        <w:t>nr ……………………………………………………..</w:t>
      </w:r>
      <w:r w:rsidRPr="00DA4B05">
        <w:rPr>
          <w:rFonts w:ascii="Calibri" w:hAnsi="Calibri" w:cs="Calibri"/>
          <w:color w:val="000000"/>
          <w:sz w:val="20"/>
          <w:szCs w:val="20"/>
          <w:u w:val="dotted"/>
        </w:rPr>
        <w:t xml:space="preserve"> </w:t>
      </w:r>
    </w:p>
    <w:p w14:paraId="59D3B9F9" w14:textId="3E9AAC63" w:rsidR="00D14E47" w:rsidRPr="00DA4B05" w:rsidRDefault="00D14E47" w:rsidP="00D46467">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D14E47">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D14E47">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D14E47">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6C5742FE" w:rsidR="00D14E47" w:rsidRPr="00DA4B05" w:rsidRDefault="00D14E47" w:rsidP="00D46467">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DA4B05" w:rsidRDefault="00D14E47" w:rsidP="00D14E47">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74568D">
        <w:rPr>
          <w:rFonts w:ascii="Calibri" w:hAnsi="Calibri" w:cs="Calibri"/>
          <w:sz w:val="20"/>
          <w:szCs w:val="20"/>
        </w:rPr>
      </w:r>
      <w:r w:rsidR="0074568D">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74568D">
        <w:rPr>
          <w:rFonts w:ascii="Calibri" w:hAnsi="Calibri" w:cs="Calibri"/>
          <w:sz w:val="20"/>
          <w:szCs w:val="20"/>
        </w:rPr>
      </w:r>
      <w:r w:rsidR="0074568D">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0" w:name="_Toc74857824"/>
      <w:bookmarkStart w:id="1"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0"/>
      <w:bookmarkEnd w:id="1"/>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29061E4D" w14:textId="18322F6E" w:rsidR="007460F2" w:rsidRDefault="00D64EB0" w:rsidP="00D64EB0">
      <w:pPr>
        <w:spacing w:before="0"/>
        <w:jc w:val="center"/>
        <w:rPr>
          <w:rFonts w:asciiTheme="minorHAnsi" w:hAnsiTheme="minorHAnsi" w:cstheme="minorHAnsi"/>
          <w:b/>
          <w:sz w:val="20"/>
          <w:szCs w:val="20"/>
        </w:rPr>
      </w:pPr>
      <w:r w:rsidRPr="00D64EB0">
        <w:rPr>
          <w:rFonts w:asciiTheme="minorHAnsi" w:hAnsiTheme="minorHAnsi" w:cstheme="minorHAnsi"/>
          <w:b/>
          <w:sz w:val="20"/>
          <w:szCs w:val="20"/>
        </w:rPr>
        <w:t>Zakup systemu web security (proxy) firmy Forcepoint</w:t>
      </w:r>
    </w:p>
    <w:p w14:paraId="58525252" w14:textId="77777777" w:rsidR="00D64EB0" w:rsidRPr="00C20338" w:rsidRDefault="00D64EB0" w:rsidP="00D64EB0">
      <w:pPr>
        <w:spacing w:before="0"/>
        <w:jc w:val="center"/>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D46467">
            <w:pPr>
              <w:pStyle w:val="Akapitzlist"/>
              <w:numPr>
                <w:ilvl w:val="0"/>
                <w:numId w:val="57"/>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D46467">
            <w:pPr>
              <w:pStyle w:val="Akapitzlist"/>
              <w:numPr>
                <w:ilvl w:val="0"/>
                <w:numId w:val="58"/>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A2C8A43"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45EDE459" w:rsidR="003F62A6" w:rsidRPr="00E82EE5" w:rsidRDefault="00A40870"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A40870">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36257FE" w:rsidR="003F62A6" w:rsidRPr="00E82EE5" w:rsidRDefault="00A40870"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A40870">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129CE579" w:rsidR="003F62A6" w:rsidRPr="00E82EE5" w:rsidRDefault="00A40870"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Pr="00E82EE5">
              <w:rPr>
                <w:rFonts w:asciiTheme="minorHAnsi" w:eastAsiaTheme="minorHAnsi" w:hAnsiTheme="minorHAnsi" w:cstheme="minorHAnsi"/>
                <w:sz w:val="20"/>
                <w:szCs w:val="20"/>
              </w:rPr>
              <w:t xml:space="preserve">twarto </w:t>
            </w:r>
            <w:r w:rsidR="003F62A6" w:rsidRPr="00E82EE5">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D46467">
            <w:pPr>
              <w:pStyle w:val="Akapitzlist"/>
              <w:numPr>
                <w:ilvl w:val="0"/>
                <w:numId w:val="57"/>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A80CAB" w14:paraId="6C56C4BD" w14:textId="77777777" w:rsidTr="00F737B7">
        <w:tc>
          <w:tcPr>
            <w:tcW w:w="9062" w:type="dxa"/>
            <w:gridSpan w:val="2"/>
          </w:tcPr>
          <w:p w14:paraId="514F5AAF" w14:textId="77777777" w:rsidR="00D81344" w:rsidRPr="00A80CAB" w:rsidRDefault="00D81344" w:rsidP="00D81344">
            <w:pPr>
              <w:pStyle w:val="Akapitzlist"/>
              <w:numPr>
                <w:ilvl w:val="3"/>
                <w:numId w:val="26"/>
              </w:numPr>
              <w:spacing w:after="0"/>
              <w:ind w:left="457"/>
              <w:jc w:val="both"/>
              <w:rPr>
                <w:iCs/>
                <w:sz w:val="20"/>
                <w:szCs w:val="20"/>
              </w:rPr>
            </w:pPr>
            <w:r w:rsidRPr="00E675B6">
              <w:rPr>
                <w:rFonts w:ascii="Arial" w:eastAsiaTheme="minorHAnsi" w:hAnsi="Arial" w:cs="Arial"/>
                <w:b/>
                <w:sz w:val="20"/>
                <w:szCs w:val="20"/>
              </w:rPr>
              <w:t>Wykonawca spełnia określone w WZ warunki udziału w postępowaniu dotyczące posiadania uprawnień do wykonywania określonej działalności lub czynności, jeżeli przepisy prawa powszechnie obowiązującego nakładają obowiązek posiadania takich uprawnień i posiada wymagane zgodnie z WZ dokumenty</w:t>
            </w:r>
            <w:r>
              <w:rPr>
                <w:rFonts w:ascii="Arial" w:eastAsiaTheme="minorHAnsi" w:hAnsi="Arial" w:cs="Arial"/>
                <w:sz w:val="20"/>
                <w:szCs w:val="20"/>
              </w:rPr>
              <w:t>:</w:t>
            </w:r>
          </w:p>
        </w:tc>
      </w:tr>
      <w:tr w:rsidR="00D81344" w14:paraId="0177F7D0" w14:textId="77777777" w:rsidTr="00F737B7">
        <w:tc>
          <w:tcPr>
            <w:tcW w:w="6478" w:type="dxa"/>
          </w:tcPr>
          <w:p w14:paraId="57C66658"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koncesję, zezwolenia, licencje lub wpisu do rejestru działalności regulowanej</w:t>
            </w:r>
            <w:r>
              <w:rPr>
                <w:rFonts w:ascii="Arial" w:eastAsiaTheme="minorHAnsi" w:hAnsi="Arial" w:cs="Arial"/>
                <w:i/>
                <w:sz w:val="20"/>
                <w:szCs w:val="20"/>
              </w:rPr>
              <w:t xml:space="preserve"> – nazwa wymaganego dokumentu</w:t>
            </w:r>
          </w:p>
        </w:tc>
        <w:tc>
          <w:tcPr>
            <w:tcW w:w="2584" w:type="dxa"/>
          </w:tcPr>
          <w:p w14:paraId="71511628" w14:textId="77777777" w:rsidR="00D81344" w:rsidRDefault="00D81344" w:rsidP="00F737B7">
            <w:pPr>
              <w:pStyle w:val="Akapitzlist"/>
              <w:ind w:left="457"/>
              <w:rPr>
                <w:rFonts w:ascii="Arial" w:eastAsiaTheme="minorHAnsi" w:hAnsi="Arial" w:cs="Arial"/>
                <w:sz w:val="20"/>
                <w:szCs w:val="20"/>
              </w:rPr>
            </w:pPr>
          </w:p>
          <w:p w14:paraId="4ECBF4B7"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0969417" w14:textId="77777777" w:rsidTr="00F737B7">
        <w:tc>
          <w:tcPr>
            <w:tcW w:w="6478" w:type="dxa"/>
          </w:tcPr>
          <w:p w14:paraId="726A862E"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Pr>
                <w:rFonts w:ascii="Arial" w:eastAsiaTheme="minorHAnsi" w:hAnsi="Arial" w:cs="Arial"/>
                <w:i/>
                <w:sz w:val="20"/>
                <w:szCs w:val="20"/>
              </w:rPr>
              <w:t>dokumenty</w:t>
            </w:r>
            <w:r w:rsidRPr="00660EEA">
              <w:rPr>
                <w:rFonts w:ascii="Arial" w:eastAsiaTheme="minorHAnsi" w:hAnsi="Arial" w:cs="Arial"/>
                <w:i/>
                <w:sz w:val="20"/>
                <w:szCs w:val="20"/>
              </w:rPr>
              <w:t xml:space="preserve"> po</w:t>
            </w:r>
            <w:r>
              <w:rPr>
                <w:rFonts w:ascii="Arial" w:eastAsiaTheme="minorHAnsi" w:hAnsi="Arial" w:cs="Arial"/>
                <w:i/>
                <w:sz w:val="20"/>
                <w:szCs w:val="20"/>
              </w:rPr>
              <w:t>twierdzające</w:t>
            </w:r>
            <w:r w:rsidRPr="00660EEA">
              <w:rPr>
                <w:rFonts w:ascii="Arial" w:eastAsiaTheme="minorHAnsi" w:hAnsi="Arial" w:cs="Arial"/>
                <w:i/>
                <w:sz w:val="20"/>
                <w:szCs w:val="20"/>
              </w:rPr>
              <w:t xml:space="preserve"> status członka danej organizacji, jeżeli członkostwo w tej organizacji jest niezbędne do świadczenia określonych usług w kraju, w którym Wykonawca ma siedzibę lub miejsce zamieszkania</w:t>
            </w:r>
            <w:r>
              <w:rPr>
                <w:rFonts w:ascii="Arial" w:eastAsiaTheme="minorHAnsi" w:hAnsi="Arial" w:cs="Arial"/>
                <w:i/>
                <w:sz w:val="20"/>
                <w:szCs w:val="20"/>
              </w:rPr>
              <w:t xml:space="preserve"> - nazwa wymaganego dokumentu</w:t>
            </w:r>
          </w:p>
        </w:tc>
        <w:tc>
          <w:tcPr>
            <w:tcW w:w="2584" w:type="dxa"/>
          </w:tcPr>
          <w:p w14:paraId="7BAA8593" w14:textId="77777777" w:rsidR="00D81344" w:rsidRDefault="00D81344" w:rsidP="00F737B7">
            <w:pPr>
              <w:pStyle w:val="Akapitzlist"/>
              <w:ind w:left="457"/>
              <w:rPr>
                <w:rFonts w:ascii="Arial" w:eastAsiaTheme="minorHAnsi" w:hAnsi="Arial" w:cs="Arial"/>
                <w:sz w:val="20"/>
                <w:szCs w:val="20"/>
              </w:rPr>
            </w:pPr>
          </w:p>
          <w:p w14:paraId="57D34F50"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2E54CF23" w14:textId="77777777" w:rsidTr="00F737B7">
        <w:tc>
          <w:tcPr>
            <w:tcW w:w="6478" w:type="dxa"/>
          </w:tcPr>
          <w:p w14:paraId="0BBC2301"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dokumenty stwierdzających, że osoby, które będą uczestniczyć w wykonywaniu Zamówienia, posiadają wymagane uprawnienia, jeżeli przepisy prawa nakładają obowiązek posiadania takich uprawnień</w:t>
            </w:r>
            <w:r>
              <w:rPr>
                <w:rFonts w:ascii="Arial" w:eastAsiaTheme="minorHAnsi" w:hAnsi="Arial" w:cs="Arial"/>
                <w:i/>
                <w:sz w:val="20"/>
                <w:szCs w:val="20"/>
              </w:rPr>
              <w:t xml:space="preserve"> - nazwa wymaganego dokumentu</w:t>
            </w:r>
          </w:p>
        </w:tc>
        <w:tc>
          <w:tcPr>
            <w:tcW w:w="2584" w:type="dxa"/>
          </w:tcPr>
          <w:p w14:paraId="4B979F60" w14:textId="77777777" w:rsidR="00D81344" w:rsidRDefault="00D81344" w:rsidP="00F737B7">
            <w:pPr>
              <w:pStyle w:val="Akapitzlist"/>
              <w:ind w:left="457"/>
              <w:rPr>
                <w:rFonts w:ascii="Arial" w:eastAsiaTheme="minorHAnsi" w:hAnsi="Arial" w:cs="Arial"/>
                <w:sz w:val="20"/>
                <w:szCs w:val="20"/>
              </w:rPr>
            </w:pPr>
          </w:p>
          <w:p w14:paraId="12CA00B1" w14:textId="77777777" w:rsidR="00D81344" w:rsidRDefault="00D81344" w:rsidP="00F737B7">
            <w:pPr>
              <w:pStyle w:val="Akapitzlist"/>
              <w:ind w:left="457"/>
              <w:rPr>
                <w:rFonts w:asciiTheme="minorHAnsi" w:hAnsiTheme="minorHAnsi" w:cstheme="minorHAnsi"/>
                <w:sz w:val="20"/>
                <w:szCs w:val="20"/>
              </w:rPr>
            </w:pPr>
          </w:p>
          <w:p w14:paraId="6A893F78"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7B2DA9E2" w14:textId="77777777" w:rsidTr="00F737B7">
        <w:tc>
          <w:tcPr>
            <w:tcW w:w="6478" w:type="dxa"/>
          </w:tcPr>
          <w:p w14:paraId="069B44D0"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W przypadku gdy Wykonawca ma siedzibę lub miejsce zamieszkania poza granicami Rzeczpospolitej Polskiej, Zamawiający może żądać odpowiedniego zezwolenia, licencji, koncesji lub wpisu do rejestru działalności regulowanej, jeżeli ich posiadanie jest niezbędne do świadczenia określonych usług w kraju, w którym Wykonawca ma siedzibę lub miejsce zamieszkania</w:t>
            </w:r>
          </w:p>
        </w:tc>
        <w:tc>
          <w:tcPr>
            <w:tcW w:w="2584" w:type="dxa"/>
          </w:tcPr>
          <w:p w14:paraId="0DABA3E7" w14:textId="77777777" w:rsidR="00D81344" w:rsidRDefault="00D81344" w:rsidP="00F737B7">
            <w:pPr>
              <w:pStyle w:val="Akapitzlist"/>
              <w:ind w:left="457"/>
              <w:rPr>
                <w:rFonts w:ascii="Arial" w:eastAsiaTheme="minorHAnsi" w:hAnsi="Arial" w:cs="Arial"/>
                <w:sz w:val="20"/>
                <w:szCs w:val="20"/>
              </w:rPr>
            </w:pPr>
          </w:p>
          <w:p w14:paraId="0CBB7B36" w14:textId="77777777" w:rsidR="00D81344" w:rsidRDefault="00D81344" w:rsidP="00F737B7">
            <w:pPr>
              <w:pStyle w:val="Akapitzlist"/>
              <w:ind w:left="457"/>
              <w:rPr>
                <w:rFonts w:ascii="Arial" w:eastAsiaTheme="minorHAnsi" w:hAnsi="Arial" w:cs="Arial"/>
                <w:sz w:val="20"/>
                <w:szCs w:val="20"/>
              </w:rPr>
            </w:pPr>
          </w:p>
          <w:p w14:paraId="0F727321" w14:textId="77777777" w:rsidR="00D81344" w:rsidRDefault="00D81344" w:rsidP="00F737B7">
            <w:pPr>
              <w:pStyle w:val="Akapitzlist"/>
              <w:ind w:left="457"/>
              <w:rPr>
                <w:rFonts w:ascii="Arial" w:eastAsiaTheme="minorHAnsi" w:hAnsi="Arial" w:cs="Arial"/>
                <w:sz w:val="20"/>
                <w:szCs w:val="20"/>
              </w:rPr>
            </w:pPr>
          </w:p>
          <w:p w14:paraId="34B7686B"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032D2ECD" w14:textId="77777777" w:rsidTr="00F737B7">
        <w:tc>
          <w:tcPr>
            <w:tcW w:w="9062" w:type="dxa"/>
            <w:gridSpan w:val="2"/>
          </w:tcPr>
          <w:p w14:paraId="21DB3B37" w14:textId="77777777"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21AFAFAD" w:rsidR="00D81344" w:rsidRPr="00882A9E" w:rsidRDefault="00D81344" w:rsidP="00D46467">
            <w:pPr>
              <w:numPr>
                <w:ilvl w:val="0"/>
                <w:numId w:val="65"/>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Usług wykonanych w okresie ostatnich 3 lat przed upływem terminu składania Ofert, z podaniem ich wartości, przedmiotu, dat wykonania i podmiotów, na rzecz których Usługi zostały wykonane</w:t>
            </w:r>
            <w:r>
              <w:rPr>
                <w:rFonts w:ascii="Arial" w:eastAsiaTheme="minorHAnsi" w:hAnsi="Arial" w:cs="Arial"/>
                <w:i/>
                <w:sz w:val="20"/>
                <w:szCs w:val="20"/>
                <w:lang w:eastAsia="en-US"/>
              </w:rPr>
              <w:t>;</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F737B7">
        <w:tc>
          <w:tcPr>
            <w:tcW w:w="6478" w:type="dxa"/>
          </w:tcPr>
          <w:p w14:paraId="38F3FB86" w14:textId="24741D93" w:rsidR="00D81344" w:rsidRPr="003F57E9" w:rsidRDefault="00D81344" w:rsidP="00D46467">
            <w:pPr>
              <w:pStyle w:val="Akapitzlist"/>
              <w:numPr>
                <w:ilvl w:val="0"/>
                <w:numId w:val="65"/>
              </w:numPr>
              <w:spacing w:after="0"/>
              <w:ind w:left="599" w:hanging="425"/>
              <w:jc w:val="both"/>
              <w:rPr>
                <w:rFonts w:ascii="Arial" w:eastAsiaTheme="minorHAnsi" w:hAnsi="Arial" w:cs="Arial"/>
                <w:i/>
                <w:sz w:val="20"/>
                <w:szCs w:val="20"/>
              </w:rPr>
            </w:pPr>
            <w:r>
              <w:rPr>
                <w:rFonts w:ascii="Arial" w:eastAsiaTheme="minorHAnsi" w:hAnsi="Arial" w:cs="Arial"/>
                <w:i/>
                <w:sz w:val="20"/>
                <w:szCs w:val="20"/>
              </w:rPr>
              <w:t>dokumenty</w:t>
            </w:r>
            <w:r w:rsidRPr="003F57E9">
              <w:rPr>
                <w:rFonts w:ascii="Arial" w:eastAsiaTheme="minorHAnsi" w:hAnsi="Arial" w:cs="Arial"/>
                <w:i/>
                <w:sz w:val="20"/>
                <w:szCs w:val="20"/>
              </w:rPr>
              <w:t xml:space="preserve"> potwi</w:t>
            </w:r>
            <w:r>
              <w:rPr>
                <w:rFonts w:ascii="Arial" w:eastAsiaTheme="minorHAnsi" w:hAnsi="Arial" w:cs="Arial"/>
                <w:i/>
                <w:sz w:val="20"/>
                <w:szCs w:val="20"/>
              </w:rPr>
              <w:t>erdzające</w:t>
            </w:r>
            <w:r w:rsidRPr="003F57E9">
              <w:rPr>
                <w:rFonts w:ascii="Arial" w:eastAsiaTheme="minorHAnsi" w:hAnsi="Arial" w:cs="Arial"/>
                <w:i/>
                <w:sz w:val="20"/>
                <w:szCs w:val="20"/>
              </w:rPr>
              <w:t xml:space="preserve"> należyte wykonanie </w:t>
            </w:r>
            <w:r w:rsidR="004C758C">
              <w:rPr>
                <w:rFonts w:ascii="Arial" w:eastAsiaTheme="minorHAnsi" w:hAnsi="Arial" w:cs="Arial"/>
                <w:i/>
                <w:sz w:val="20"/>
                <w:szCs w:val="20"/>
              </w:rPr>
              <w:t>Usług</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A40870" w14:paraId="57D71E70" w14:textId="77777777" w:rsidTr="00DA4B05">
        <w:tc>
          <w:tcPr>
            <w:tcW w:w="6478" w:type="dxa"/>
          </w:tcPr>
          <w:p w14:paraId="0B86FD5B" w14:textId="56FAC045" w:rsidR="00A40870" w:rsidRPr="00DA4B05" w:rsidRDefault="00A40870" w:rsidP="00D46467">
            <w:pPr>
              <w:pStyle w:val="Akapitzlist"/>
              <w:numPr>
                <w:ilvl w:val="0"/>
                <w:numId w:val="65"/>
              </w:numPr>
              <w:spacing w:after="0"/>
              <w:ind w:left="599" w:hanging="425"/>
              <w:jc w:val="both"/>
              <w:rPr>
                <w:rFonts w:ascii="Arial" w:eastAsiaTheme="minorHAnsi" w:hAnsi="Arial" w:cs="Arial"/>
                <w:i/>
                <w:sz w:val="20"/>
                <w:szCs w:val="20"/>
              </w:rPr>
            </w:pPr>
            <w:r w:rsidRPr="00A40870">
              <w:rPr>
                <w:rFonts w:ascii="Arial" w:eastAsiaTheme="minorHAnsi" w:hAnsi="Arial" w:cs="Arial"/>
                <w:i/>
                <w:sz w:val="20"/>
                <w:szCs w:val="20"/>
              </w:rPr>
              <w:t xml:space="preserve">aktualny status partnera firmy Forcepoint na poziomie min. Titanium,  </w:t>
            </w:r>
          </w:p>
        </w:tc>
        <w:tc>
          <w:tcPr>
            <w:tcW w:w="2584" w:type="dxa"/>
            <w:vAlign w:val="center"/>
          </w:tcPr>
          <w:p w14:paraId="54B250EB" w14:textId="13C780D2" w:rsidR="00A40870" w:rsidRDefault="00A40870" w:rsidP="00DA4B05">
            <w:pPr>
              <w:pStyle w:val="Akapitzlist"/>
              <w:ind w:left="-65"/>
              <w:jc w:val="center"/>
              <w:rPr>
                <w:iCs/>
                <w:sz w:val="20"/>
                <w:szCs w:val="20"/>
              </w:rPr>
            </w:pPr>
            <w:r w:rsidRPr="00A40870">
              <w:rPr>
                <w:iCs/>
                <w:sz w:val="20"/>
                <w:szCs w:val="20"/>
              </w:rPr>
              <w:fldChar w:fldCharType="begin">
                <w:ffData>
                  <w:name w:val="Wybór1"/>
                  <w:enabled/>
                  <w:calcOnExit w:val="0"/>
                  <w:checkBox>
                    <w:sizeAuto/>
                    <w:default w:val="0"/>
                  </w:checkBox>
                </w:ffData>
              </w:fldChar>
            </w:r>
            <w:r w:rsidRPr="00A40870">
              <w:rPr>
                <w:iCs/>
                <w:sz w:val="20"/>
                <w:szCs w:val="20"/>
              </w:rPr>
              <w:instrText xml:space="preserve"> FORMCHECKBOX </w:instrText>
            </w:r>
            <w:r w:rsidR="0074568D">
              <w:rPr>
                <w:iCs/>
                <w:sz w:val="20"/>
                <w:szCs w:val="20"/>
              </w:rPr>
            </w:r>
            <w:r w:rsidR="0074568D">
              <w:rPr>
                <w:iCs/>
                <w:sz w:val="20"/>
                <w:szCs w:val="20"/>
              </w:rPr>
              <w:fldChar w:fldCharType="separate"/>
            </w:r>
            <w:r w:rsidRPr="00A40870">
              <w:rPr>
                <w:iCs/>
                <w:sz w:val="20"/>
                <w:szCs w:val="20"/>
              </w:rPr>
              <w:fldChar w:fldCharType="end"/>
            </w:r>
            <w:r w:rsidRPr="00A40870">
              <w:rPr>
                <w:iCs/>
                <w:sz w:val="20"/>
                <w:szCs w:val="20"/>
              </w:rPr>
              <w:t xml:space="preserve"> tak / </w:t>
            </w:r>
            <w:r w:rsidRPr="00A40870">
              <w:rPr>
                <w:iCs/>
                <w:sz w:val="20"/>
                <w:szCs w:val="20"/>
              </w:rPr>
              <w:fldChar w:fldCharType="begin">
                <w:ffData>
                  <w:name w:val="Wybór2"/>
                  <w:enabled/>
                  <w:calcOnExit w:val="0"/>
                  <w:checkBox>
                    <w:sizeAuto/>
                    <w:default w:val="0"/>
                  </w:checkBox>
                </w:ffData>
              </w:fldChar>
            </w:r>
            <w:r w:rsidRPr="00A40870">
              <w:rPr>
                <w:iCs/>
                <w:sz w:val="20"/>
                <w:szCs w:val="20"/>
              </w:rPr>
              <w:instrText xml:space="preserve"> FORMCHECKBOX </w:instrText>
            </w:r>
            <w:r w:rsidR="0074568D">
              <w:rPr>
                <w:iCs/>
                <w:sz w:val="20"/>
                <w:szCs w:val="20"/>
              </w:rPr>
            </w:r>
            <w:r w:rsidR="0074568D">
              <w:rPr>
                <w:iCs/>
                <w:sz w:val="20"/>
                <w:szCs w:val="20"/>
              </w:rPr>
              <w:fldChar w:fldCharType="separate"/>
            </w:r>
            <w:r w:rsidRPr="00A40870">
              <w:rPr>
                <w:iCs/>
                <w:sz w:val="20"/>
                <w:szCs w:val="20"/>
              </w:rPr>
              <w:fldChar w:fldCharType="end"/>
            </w:r>
            <w:r w:rsidRPr="00A40870">
              <w:rPr>
                <w:iCs/>
                <w:sz w:val="20"/>
                <w:szCs w:val="20"/>
              </w:rPr>
              <w:t xml:space="preserve"> nie</w:t>
            </w:r>
          </w:p>
        </w:tc>
      </w:tr>
      <w:tr w:rsidR="00D81344" w:rsidRPr="00E675B6" w14:paraId="4502D3BA" w14:textId="77777777" w:rsidTr="00F737B7">
        <w:tc>
          <w:tcPr>
            <w:tcW w:w="9062" w:type="dxa"/>
            <w:gridSpan w:val="2"/>
          </w:tcPr>
          <w:p w14:paraId="6A471BCF" w14:textId="77777777" w:rsidR="00D81344" w:rsidRPr="00E675B6" w:rsidRDefault="00D81344" w:rsidP="00D46467">
            <w:pPr>
              <w:pStyle w:val="Akapitzlist"/>
              <w:numPr>
                <w:ilvl w:val="0"/>
                <w:numId w:val="64"/>
              </w:numPr>
              <w:spacing w:after="0"/>
              <w:ind w:left="457"/>
              <w:jc w:val="both"/>
              <w:rPr>
                <w:b/>
                <w:iCs/>
                <w:sz w:val="20"/>
                <w:szCs w:val="20"/>
              </w:rPr>
            </w:pPr>
            <w:r w:rsidRPr="00E675B6">
              <w:rPr>
                <w:rFonts w:ascii="Arial" w:eastAsiaTheme="minorHAnsi" w:hAnsi="Arial" w:cs="Arial"/>
                <w:b/>
                <w:sz w:val="20"/>
                <w:szCs w:val="20"/>
              </w:rPr>
              <w:t>Wykonawca spełnia określone w WZ warunki udziału w postępowaniu dotyczące sytuacji ekonomicznej i finansowej zapewniającej wykonanie Zamówienia i posiada wymagane zgodnie z WZ dokumenty:</w:t>
            </w:r>
          </w:p>
        </w:tc>
      </w:tr>
      <w:tr w:rsidR="00D81344" w14:paraId="09281766" w14:textId="77777777" w:rsidTr="00F737B7">
        <w:tc>
          <w:tcPr>
            <w:tcW w:w="6478" w:type="dxa"/>
          </w:tcPr>
          <w:p w14:paraId="4D4B6E54" w14:textId="77777777" w:rsidR="00D81344" w:rsidRDefault="00D81344" w:rsidP="00D46467">
            <w:pPr>
              <w:pStyle w:val="Akapitzlist"/>
              <w:numPr>
                <w:ilvl w:val="0"/>
                <w:numId w:val="59"/>
              </w:numPr>
              <w:spacing w:after="0"/>
              <w:ind w:left="457"/>
              <w:jc w:val="both"/>
              <w:rPr>
                <w:rFonts w:ascii="Arial" w:eastAsiaTheme="minorHAnsi" w:hAnsi="Arial" w:cs="Arial"/>
                <w:i/>
                <w:sz w:val="20"/>
                <w:szCs w:val="20"/>
              </w:rPr>
            </w:pPr>
            <w:r w:rsidRPr="002879EF">
              <w:rPr>
                <w:rFonts w:ascii="Arial" w:eastAsiaTheme="minorHAnsi" w:hAnsi="Arial" w:cs="Arial"/>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tcPr>
          <w:p w14:paraId="61D45C03" w14:textId="77777777" w:rsidR="00D81344" w:rsidRDefault="00D81344" w:rsidP="00F737B7">
            <w:pPr>
              <w:pStyle w:val="Akapitzlist"/>
              <w:ind w:left="1080"/>
              <w:rPr>
                <w:iCs/>
                <w:sz w:val="20"/>
                <w:szCs w:val="20"/>
              </w:rPr>
            </w:pPr>
          </w:p>
          <w:p w14:paraId="2ADAD494" w14:textId="77777777" w:rsidR="00D81344" w:rsidRDefault="00D81344" w:rsidP="00F737B7">
            <w:pPr>
              <w:pStyle w:val="Akapitzlist"/>
              <w:ind w:left="1080"/>
              <w:rPr>
                <w:iCs/>
                <w:sz w:val="20"/>
                <w:szCs w:val="20"/>
              </w:rPr>
            </w:pPr>
          </w:p>
          <w:p w14:paraId="281A046A" w14:textId="77777777" w:rsidR="00D81344" w:rsidRDefault="00D81344" w:rsidP="00F737B7">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4568D">
              <w:rPr>
                <w:rFonts w:asciiTheme="minorHAnsi" w:hAnsiTheme="minorHAnsi" w:cstheme="minorHAnsi"/>
                <w:sz w:val="20"/>
                <w:szCs w:val="20"/>
              </w:rPr>
            </w:r>
            <w:r w:rsidR="007456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7C0B264D" w14:textId="77777777"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309324D0"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C20338">
        <w:rPr>
          <w:rFonts w:ascii="Calibri" w:hAnsi="Calibri" w:cs="Calibri"/>
          <w:b/>
        </w:rPr>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2"/>
      <w:bookmarkEnd w:id="3"/>
      <w:bookmarkEnd w:id="4"/>
      <w:bookmarkEnd w:id="5"/>
      <w:bookmarkEnd w:id="6"/>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7"/>
      <w:bookmarkEnd w:id="8"/>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1D4A2A1E" w14:textId="2CBE53D5" w:rsidR="008A6DEF" w:rsidRDefault="00FA6BC4" w:rsidP="007460F2">
      <w:pPr>
        <w:tabs>
          <w:tab w:val="left" w:pos="709"/>
        </w:tabs>
        <w:jc w:val="center"/>
        <w:rPr>
          <w:rFonts w:asciiTheme="minorHAnsi" w:hAnsiTheme="minorHAnsi" w:cstheme="minorHAnsi"/>
          <w:b/>
          <w:sz w:val="20"/>
          <w:szCs w:val="20"/>
        </w:rPr>
      </w:pPr>
      <w:r w:rsidRPr="00FA6BC4">
        <w:rPr>
          <w:rFonts w:asciiTheme="minorHAnsi" w:hAnsiTheme="minorHAnsi" w:cstheme="minorHAnsi"/>
          <w:b/>
          <w:sz w:val="20"/>
          <w:szCs w:val="20"/>
        </w:rPr>
        <w:t>Zakup systemu web security (proxy) firmy Forcepoint</w:t>
      </w:r>
    </w:p>
    <w:p w14:paraId="4FAF36D1" w14:textId="5172A4B0" w:rsidR="007460F2" w:rsidRDefault="007460F2" w:rsidP="000A6F79">
      <w:pPr>
        <w:tabs>
          <w:tab w:val="left" w:pos="709"/>
        </w:tabs>
        <w:rPr>
          <w:rFonts w:asciiTheme="minorHAnsi" w:hAnsiTheme="minorHAnsi" w:cstheme="minorHAnsi"/>
          <w:b/>
          <w:sz w:val="20"/>
          <w:szCs w:val="20"/>
        </w:rPr>
      </w:pPr>
    </w:p>
    <w:p w14:paraId="3624DC2A" w14:textId="77777777" w:rsidR="007460F2" w:rsidRPr="00C20338" w:rsidRDefault="007460F2" w:rsidP="000A6F79">
      <w:pPr>
        <w:tabs>
          <w:tab w:val="left" w:pos="709"/>
        </w:tabs>
        <w:rPr>
          <w:rFonts w:ascii="Calibri" w:hAnsi="Calibri" w:cs="Calibri"/>
          <w:sz w:val="20"/>
          <w:szCs w:val="20"/>
        </w:rPr>
      </w:pP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Pr>
          <w:rFonts w:ascii="Calibri" w:hAnsi="Calibri" w:cs="Calibri"/>
          <w:b/>
        </w:rPr>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9"/>
      <w:bookmarkEnd w:id="10"/>
      <w:bookmarkEnd w:id="11"/>
      <w:bookmarkEnd w:id="12"/>
      <w:bookmarkEnd w:id="13"/>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4"/>
      <w:bookmarkEnd w:id="15"/>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4FBD280B" w14:textId="46883070" w:rsidR="002D455B" w:rsidRDefault="00FA6BC4" w:rsidP="007460F2">
      <w:pPr>
        <w:pStyle w:val="Tekstpodstawowy"/>
        <w:tabs>
          <w:tab w:val="left" w:pos="709"/>
        </w:tabs>
        <w:spacing w:after="0" w:line="276" w:lineRule="auto"/>
        <w:jc w:val="center"/>
        <w:rPr>
          <w:rFonts w:asciiTheme="minorHAnsi" w:hAnsiTheme="minorHAnsi" w:cstheme="minorHAnsi"/>
          <w:b/>
          <w:sz w:val="20"/>
          <w:szCs w:val="20"/>
        </w:rPr>
      </w:pPr>
      <w:r w:rsidRPr="00FA6BC4">
        <w:rPr>
          <w:rFonts w:asciiTheme="minorHAnsi" w:hAnsiTheme="minorHAnsi" w:cstheme="minorHAnsi"/>
          <w:b/>
          <w:sz w:val="20"/>
          <w:szCs w:val="20"/>
        </w:rPr>
        <w:t>Zakup systemu web security (proxy) firmy Forcepoint</w:t>
      </w:r>
    </w:p>
    <w:p w14:paraId="5E4F6332" w14:textId="77777777" w:rsidR="007460F2" w:rsidRDefault="007460F2" w:rsidP="000A6F79">
      <w:pPr>
        <w:pStyle w:val="Tekstpodstawowy"/>
        <w:tabs>
          <w:tab w:val="left" w:pos="709"/>
        </w:tabs>
        <w:spacing w:after="0" w:line="276" w:lineRule="auto"/>
        <w:jc w:val="both"/>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082234">
      <w:pPr>
        <w:pStyle w:val="Spiszacznikw"/>
        <w:rPr>
          <w:rFonts w:asciiTheme="minorHAnsi" w:hAnsiTheme="minorHAnsi"/>
        </w:rPr>
      </w:pPr>
      <w:bookmarkStart w:id="16" w:name="_Toc93572223"/>
      <w:bookmarkStart w:id="17" w:name="_Toc382495774"/>
      <w:bookmarkStart w:id="18" w:name="_Toc389210261"/>
      <w:r w:rsidRPr="00E97812">
        <w:rPr>
          <w:rFonts w:asciiTheme="minorHAnsi" w:hAnsiTheme="minorHAnsi"/>
          <w:caps w:val="0"/>
        </w:rPr>
        <w:t xml:space="preserve">ZAŁĄCZNIK NR 5 –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E75685">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E75685">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Default="00082234" w:rsidP="00082234">
      <w:pPr>
        <w:spacing w:before="0" w:line="276" w:lineRule="auto"/>
        <w:jc w:val="center"/>
        <w:rPr>
          <w:rFonts w:asciiTheme="minorHAnsi" w:hAnsiTheme="minorHAnsi" w:cstheme="minorHAnsi"/>
          <w:b/>
          <w:bCs/>
          <w:color w:val="0070C0"/>
          <w:sz w:val="20"/>
          <w:szCs w:val="20"/>
        </w:rPr>
      </w:pPr>
    </w:p>
    <w:p w14:paraId="1942E06F" w14:textId="77777777" w:rsidR="00FA6BC4" w:rsidRDefault="00FA6BC4" w:rsidP="00082234">
      <w:pPr>
        <w:spacing w:before="0" w:line="276" w:lineRule="auto"/>
        <w:jc w:val="center"/>
        <w:rPr>
          <w:rFonts w:asciiTheme="minorHAnsi" w:hAnsiTheme="minorHAnsi" w:cstheme="minorHAnsi"/>
          <w:b/>
          <w:sz w:val="20"/>
          <w:szCs w:val="20"/>
        </w:rPr>
      </w:pPr>
      <w:r w:rsidRPr="00FA6BC4">
        <w:rPr>
          <w:rFonts w:asciiTheme="minorHAnsi" w:hAnsiTheme="minorHAnsi" w:cstheme="minorHAnsi"/>
          <w:b/>
          <w:sz w:val="20"/>
          <w:szCs w:val="20"/>
        </w:rPr>
        <w:t xml:space="preserve">Zakup systemu web security (proxy) firmy Forcepoint </w:t>
      </w:r>
    </w:p>
    <w:p w14:paraId="5E7D7559" w14:textId="44F8D652"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5678156D" w:rsidR="00082234" w:rsidRPr="00082234" w:rsidRDefault="00082234" w:rsidP="00082234">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FA6BC4">
        <w:rPr>
          <w:rFonts w:asciiTheme="minorHAnsi" w:hAnsiTheme="minorHAnsi" w:cstheme="minorHAnsi"/>
          <w:b/>
          <w:bCs/>
          <w:sz w:val="20"/>
          <w:szCs w:val="20"/>
        </w:rPr>
        <w:t>1400/DW00/ZT/KZ/2022/0000013572</w:t>
      </w:r>
    </w:p>
    <w:p w14:paraId="71147C9A" w14:textId="77777777" w:rsidR="00082234" w:rsidRPr="00082234" w:rsidRDefault="00082234" w:rsidP="00D46467">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p>
    <w:p w14:paraId="39FD1D73"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Dane kontaktowe Inspektora Ochrony Danych: </w:t>
      </w:r>
      <w:hyperlink r:id="rId18"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 xml:space="preserve"> </w:t>
      </w:r>
    </w:p>
    <w:p w14:paraId="3E5FA835" w14:textId="1B300758" w:rsidR="00082234" w:rsidRPr="00082234" w:rsidRDefault="00082234" w:rsidP="00D46467">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 xml:space="preserve">Pana/Pani dane osobowe przetwarzane będą w celu uczestniczenia w postępowaniu nr </w:t>
      </w:r>
      <w:r w:rsidR="00FA6BC4">
        <w:rPr>
          <w:rFonts w:asciiTheme="minorHAnsi" w:hAnsiTheme="minorHAnsi" w:cstheme="minorHAnsi"/>
          <w:b/>
          <w:bCs/>
          <w:sz w:val="20"/>
          <w:szCs w:val="20"/>
        </w:rPr>
        <w:t xml:space="preserve">1400/DW00/ZT/KZ/2022/0000013572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 xml:space="preserve">). </w:t>
      </w:r>
    </w:p>
    <w:p w14:paraId="76C4D483" w14:textId="77777777" w:rsidR="00082234" w:rsidRPr="00082234" w:rsidRDefault="00082234" w:rsidP="00D46467">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082234" w:rsidRDefault="00082234" w:rsidP="00D46467">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AC17DAF" w:rsidR="00082234" w:rsidRPr="00082234" w:rsidRDefault="00082234" w:rsidP="00D46467">
      <w:pPr>
        <w:numPr>
          <w:ilvl w:val="0"/>
          <w:numId w:val="67"/>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00FA6BC4">
        <w:rPr>
          <w:rFonts w:asciiTheme="minorHAnsi" w:hAnsiTheme="minorHAnsi" w:cstheme="minorHAnsi"/>
          <w:b/>
          <w:bCs/>
          <w:sz w:val="20"/>
          <w:szCs w:val="20"/>
        </w:rPr>
        <w:t>1400/DW00/ZT/KZ/2022/0000013572</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4012B38A" w14:textId="77777777" w:rsidR="00082234" w:rsidRPr="00082234" w:rsidRDefault="00082234" w:rsidP="00D46467">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14:paraId="287E9019" w14:textId="77777777" w:rsidR="00082234" w:rsidRPr="00082234" w:rsidRDefault="00082234" w:rsidP="00D46467">
      <w:pPr>
        <w:numPr>
          <w:ilvl w:val="0"/>
          <w:numId w:val="6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14:paraId="0FA7D7BE"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14:paraId="350C4182"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082234" w:rsidRDefault="00082234" w:rsidP="00D46467">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D46467">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082234">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E75685">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E75685">
            <w:pPr>
              <w:spacing w:before="0" w:line="276" w:lineRule="auto"/>
              <w:jc w:val="left"/>
              <w:rPr>
                <w:rFonts w:asciiTheme="minorHAnsi" w:hAnsiTheme="minorHAnsi" w:cstheme="minorHAnsi"/>
                <w:sz w:val="20"/>
                <w:szCs w:val="20"/>
              </w:rPr>
            </w:pPr>
          </w:p>
        </w:tc>
      </w:tr>
      <w:tr w:rsidR="00082234" w:rsidRPr="00E97812" w14:paraId="56B89915" w14:textId="77777777" w:rsidTr="00E75685">
        <w:trPr>
          <w:jc w:val="center"/>
        </w:trPr>
        <w:tc>
          <w:tcPr>
            <w:tcW w:w="4059" w:type="dxa"/>
            <w:tcBorders>
              <w:top w:val="nil"/>
              <w:left w:val="nil"/>
              <w:bottom w:val="nil"/>
              <w:right w:val="nil"/>
            </w:tcBorders>
          </w:tcPr>
          <w:p w14:paraId="52407971" w14:textId="77777777" w:rsidR="00082234" w:rsidRPr="00E97812" w:rsidRDefault="00082234" w:rsidP="00E75685">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E97812" w:rsidRDefault="00082234" w:rsidP="00E75685">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43FDD3E0" w14:textId="77777777" w:rsidR="009E58B0" w:rsidRPr="00044C29" w:rsidRDefault="009E58B0" w:rsidP="00044C29">
      <w:pPr>
        <w:spacing w:before="0"/>
        <w:rPr>
          <w:rFonts w:ascii="Calibri" w:hAnsi="Calibri" w:cs="Calibri"/>
          <w:b/>
          <w:bCs/>
          <w:caps/>
          <w:sz w:val="20"/>
          <w:szCs w:val="20"/>
          <w:u w:val="single"/>
        </w:rPr>
      </w:pPr>
    </w:p>
    <w:p w14:paraId="77ABC35E" w14:textId="0165FF89"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USŁUG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7C154195" w14:textId="77777777" w:rsidR="0060680E" w:rsidRDefault="0060680E" w:rsidP="0060680E">
      <w:pPr>
        <w:spacing w:before="0" w:line="276" w:lineRule="auto"/>
        <w:jc w:val="center"/>
        <w:rPr>
          <w:rFonts w:asciiTheme="minorHAnsi" w:hAnsiTheme="minorHAnsi" w:cstheme="minorHAnsi"/>
          <w:b/>
          <w:sz w:val="20"/>
          <w:szCs w:val="20"/>
        </w:rPr>
      </w:pPr>
    </w:p>
    <w:p w14:paraId="6C6E2510" w14:textId="0C322DD7" w:rsidR="0060680E" w:rsidRDefault="0060680E" w:rsidP="0060680E">
      <w:pPr>
        <w:spacing w:before="0" w:line="276" w:lineRule="auto"/>
        <w:jc w:val="center"/>
        <w:rPr>
          <w:rFonts w:asciiTheme="minorHAnsi" w:hAnsiTheme="minorHAnsi" w:cstheme="minorHAnsi"/>
          <w:b/>
          <w:sz w:val="20"/>
          <w:szCs w:val="20"/>
        </w:rPr>
      </w:pPr>
      <w:r w:rsidRPr="00FA6BC4">
        <w:rPr>
          <w:rFonts w:asciiTheme="minorHAnsi" w:hAnsiTheme="minorHAnsi" w:cstheme="minorHAnsi"/>
          <w:b/>
          <w:sz w:val="20"/>
          <w:szCs w:val="20"/>
        </w:rPr>
        <w:t xml:space="preserve">Zakup systemu web security (proxy) firmy Forcepoint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Nazwa podmiotu, dla którego wykonywano usługę</w:t>
            </w:r>
          </w:p>
        </w:tc>
        <w:tc>
          <w:tcPr>
            <w:tcW w:w="1046" w:type="pct"/>
            <w:vAlign w:val="center"/>
          </w:tcPr>
          <w:p w14:paraId="525D81AC" w14:textId="2FBF10ED" w:rsidR="00820631" w:rsidRPr="00FA6BC4" w:rsidRDefault="00790ACD" w:rsidP="002D455B">
            <w:pPr>
              <w:jc w:val="center"/>
              <w:rPr>
                <w:rFonts w:ascii="Calibri" w:hAnsi="Calibri" w:cs="Calibri"/>
                <w:b/>
                <w:bCs/>
                <w:sz w:val="16"/>
                <w:szCs w:val="18"/>
              </w:rPr>
            </w:pPr>
            <w:r>
              <w:rPr>
                <w:rFonts w:ascii="Calibri" w:hAnsi="Calibri" w:cs="Calibri"/>
                <w:b/>
                <w:bCs/>
                <w:sz w:val="16"/>
                <w:szCs w:val="18"/>
              </w:rPr>
              <w:t xml:space="preserve">Zakres </w:t>
            </w:r>
            <w:r w:rsidR="00AA6A1B" w:rsidRPr="00C20338">
              <w:rPr>
                <w:rFonts w:ascii="Calibri" w:hAnsi="Calibri" w:cs="Calibri"/>
                <w:b/>
                <w:bCs/>
                <w:sz w:val="16"/>
                <w:szCs w:val="18"/>
              </w:rPr>
              <w:t>Usług</w:t>
            </w:r>
            <w:r>
              <w:rPr>
                <w:rFonts w:ascii="Calibri" w:hAnsi="Calibri" w:cs="Calibri"/>
                <w:b/>
                <w:bCs/>
                <w:sz w:val="16"/>
                <w:szCs w:val="18"/>
              </w:rPr>
              <w:t>i</w:t>
            </w:r>
            <w:r w:rsidR="00AA6A1B" w:rsidRPr="00C20338">
              <w:rPr>
                <w:rFonts w:ascii="Calibri" w:hAnsi="Calibri" w:cs="Calibri"/>
                <w:b/>
                <w:bCs/>
                <w:sz w:val="16"/>
                <w:szCs w:val="18"/>
              </w:rPr>
              <w:t xml:space="preserve"> </w:t>
            </w:r>
            <w:r w:rsidR="00FA6BC4">
              <w:rPr>
                <w:rFonts w:ascii="Calibri" w:hAnsi="Calibri" w:cs="Calibri"/>
                <w:b/>
                <w:bCs/>
                <w:sz w:val="16"/>
                <w:szCs w:val="18"/>
              </w:rPr>
              <w:t xml:space="preserve">obejmował </w:t>
            </w:r>
            <w:r w:rsidR="00FA6BC4" w:rsidRPr="00FA6BC4">
              <w:rPr>
                <w:rFonts w:ascii="Calibri" w:hAnsi="Calibri" w:cs="Calibri"/>
                <w:b/>
                <w:bCs/>
                <w:sz w:val="16"/>
                <w:szCs w:val="18"/>
              </w:rPr>
              <w:t xml:space="preserve">zakup i/lub świadczenie usług wsparcia dla systemu web security (proxy) </w:t>
            </w:r>
            <w:r w:rsidR="00EF6A27">
              <w:rPr>
                <w:rFonts w:ascii="Calibri" w:hAnsi="Calibri" w:cs="Calibri"/>
                <w:b/>
                <w:bCs/>
                <w:sz w:val="16"/>
                <w:szCs w:val="18"/>
              </w:rPr>
              <w:t>lub mail security</w:t>
            </w:r>
          </w:p>
          <w:p w14:paraId="1CD6D2BE" w14:textId="1D582D8A" w:rsidR="00FA6BC4" w:rsidRPr="00C20338" w:rsidRDefault="00FA6BC4" w:rsidP="002D455B">
            <w:pPr>
              <w:jc w:val="center"/>
              <w:rPr>
                <w:rFonts w:ascii="Calibri" w:hAnsi="Calibri" w:cs="Calibri"/>
                <w:b/>
                <w:bCs/>
                <w:sz w:val="16"/>
                <w:szCs w:val="18"/>
              </w:rPr>
            </w:pPr>
            <w:r w:rsidRPr="00FA6BC4">
              <w:rPr>
                <w:rFonts w:ascii="Calibri" w:hAnsi="Calibri" w:cs="Calibri"/>
                <w:b/>
                <w:bCs/>
                <w:sz w:val="16"/>
                <w:szCs w:val="18"/>
              </w:rPr>
              <w:t>[TAK/NIE]</w:t>
            </w:r>
          </w:p>
        </w:tc>
        <w:tc>
          <w:tcPr>
            <w:tcW w:w="1083" w:type="pct"/>
            <w:vAlign w:val="center"/>
          </w:tcPr>
          <w:p w14:paraId="374EE98D" w14:textId="08E7D0D5"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3D10F2">
              <w:rPr>
                <w:rFonts w:ascii="Calibri" w:hAnsi="Calibri" w:cs="Calibri"/>
                <w:b/>
                <w:bCs/>
                <w:sz w:val="16"/>
                <w:szCs w:val="18"/>
              </w:rPr>
              <w:t>usługi</w:t>
            </w:r>
            <w:r w:rsidR="002D455B">
              <w:rPr>
                <w:rFonts w:ascii="Calibri" w:hAnsi="Calibri" w:cs="Calibri"/>
                <w:b/>
                <w:bCs/>
                <w:sz w:val="16"/>
                <w:szCs w:val="18"/>
              </w:rPr>
              <w:t xml:space="preserve"> netto</w:t>
            </w:r>
            <w:r w:rsidR="003D10F2">
              <w:rPr>
                <w:rFonts w:ascii="Calibri" w:hAnsi="Calibri" w:cs="Calibri"/>
                <w:b/>
                <w:bCs/>
                <w:sz w:val="16"/>
                <w:szCs w:val="18"/>
              </w:rPr>
              <w:t xml:space="preserve"> </w:t>
            </w:r>
            <w:r w:rsidR="00FA6BC4">
              <w:rPr>
                <w:rFonts w:ascii="Calibri" w:hAnsi="Calibri" w:cs="Calibri"/>
                <w:b/>
                <w:bCs/>
                <w:sz w:val="16"/>
                <w:szCs w:val="18"/>
              </w:rPr>
              <w:t xml:space="preserve"> nie mniejsza niż 200 000,00 </w:t>
            </w:r>
            <w:r w:rsidR="003D10F2">
              <w:rPr>
                <w:rFonts w:ascii="Calibri" w:hAnsi="Calibri" w:cs="Calibri"/>
                <w:b/>
                <w:bCs/>
                <w:sz w:val="16"/>
                <w:szCs w:val="18"/>
              </w:rPr>
              <w:t>(PLN)</w:t>
            </w:r>
          </w:p>
          <w:p w14:paraId="40434110" w14:textId="32690956" w:rsidR="00FA6BC4" w:rsidRDefault="00FA6BC4" w:rsidP="00D7316E">
            <w:pPr>
              <w:jc w:val="center"/>
              <w:rPr>
                <w:rFonts w:ascii="Calibri" w:hAnsi="Calibri" w:cs="Calibri"/>
                <w:b/>
                <w:bCs/>
                <w:sz w:val="16"/>
                <w:szCs w:val="18"/>
              </w:rPr>
            </w:pPr>
            <w:r>
              <w:rPr>
                <w:rFonts w:ascii="Calibri" w:hAnsi="Calibri" w:cs="Calibri"/>
                <w:b/>
                <w:bCs/>
                <w:sz w:val="16"/>
                <w:szCs w:val="18"/>
              </w:rPr>
              <w:t>[TAK/NIE]</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3B0FAD5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realizacji u</w:t>
            </w:r>
            <w:r w:rsidRPr="00C20338">
              <w:rPr>
                <w:rFonts w:ascii="Calibri" w:hAnsi="Calibri" w:cs="Calibri"/>
                <w:b/>
                <w:bCs/>
                <w:sz w:val="16"/>
                <w:szCs w:val="18"/>
              </w:rPr>
              <w:t>sługi</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(dd.mm.rrrr. – dd.mm.rrrr.</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Potwierdzenie należytego wykonania usługi</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5CA7EAF2"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usługi przez Wykonawcę. </w:t>
      </w:r>
      <w:r w:rsidR="003D10F2">
        <w:rPr>
          <w:rFonts w:ascii="Calibri" w:hAnsi="Calibri" w:cs="Calibri"/>
          <w:sz w:val="20"/>
          <w:szCs w:val="20"/>
        </w:rPr>
        <w:t xml:space="preserve">W przypadku usług trwających, dowody poświadczające należyte wykonywanie usług, muszą być </w:t>
      </w:r>
      <w:r w:rsidR="003D10F2">
        <w:rPr>
          <w:rFonts w:ascii="Calibri" w:hAnsi="Calibri" w:cs="Calibri"/>
          <w:sz w:val="20"/>
          <w:szCs w:val="20"/>
        </w:rPr>
        <w:br/>
        <w:t>z okresu ostatnich 3 miesięcy przed upływem terminu składania ofert.</w:t>
      </w:r>
    </w:p>
    <w:p w14:paraId="1A99027D" w14:textId="70049016"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USŁUG WYKAZANYCH PRZEZ WYKONAWCĘ DOTYCZĄ. Przykład: </w:t>
      </w:r>
      <w:r w:rsidRPr="00C20338">
        <w:rPr>
          <w:rFonts w:ascii="Calibri" w:hAnsi="Calibri" w:cs="Calibri"/>
          <w:b/>
          <w:i/>
          <w:color w:val="FF0000"/>
          <w:sz w:val="20"/>
          <w:szCs w:val="20"/>
        </w:rPr>
        <w:t>„Referencje do Usługi nr 1”</w:t>
      </w:r>
    </w:p>
    <w:p w14:paraId="7B0127AF" w14:textId="77777777" w:rsidR="00820631" w:rsidRPr="00C20338" w:rsidRDefault="00820631" w:rsidP="00820631">
      <w:pPr>
        <w:widowControl w:val="0"/>
        <w:spacing w:before="40" w:after="120"/>
        <w:rPr>
          <w:rFonts w:ascii="Calibri" w:hAnsi="Calibri" w:cs="Calibri"/>
          <w:sz w:val="22"/>
          <w:szCs w:val="22"/>
        </w:rPr>
      </w:pPr>
      <w:bookmarkStart w:id="19" w:name="_Toc409695893"/>
      <w:bookmarkStart w:id="20" w:name="_Toc518474589"/>
      <w:bookmarkEnd w:id="19"/>
      <w:bookmarkEnd w:id="20"/>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7"/>
    <w:bookmarkEnd w:id="18"/>
    <w:p w14:paraId="75311014" w14:textId="67D2E0DF"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2DE528FE" w:rsidR="0030391A" w:rsidRPr="0078313F" w:rsidRDefault="00FA6BC4" w:rsidP="00EB14DC">
            <w:pPr>
              <w:jc w:val="center"/>
              <w:rPr>
                <w:rFonts w:ascii="Calibri" w:hAnsi="Calibri"/>
                <w:b/>
                <w:bCs/>
                <w:color w:val="FFFFFF"/>
                <w:sz w:val="22"/>
                <w:szCs w:val="22"/>
              </w:rPr>
            </w:pPr>
            <w:r>
              <w:rPr>
                <w:rFonts w:ascii="Calibri" w:hAnsi="Calibri" w:cs="Calibri"/>
                <w:b/>
                <w:sz w:val="20"/>
                <w:szCs w:val="20"/>
              </w:rPr>
              <w:t>Zakup systemu web security (proxy) firmy Forcepoint</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D46467">
      <w:pPr>
        <w:numPr>
          <w:ilvl w:val="0"/>
          <w:numId w:val="62"/>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D46467">
      <w:pPr>
        <w:numPr>
          <w:ilvl w:val="0"/>
          <w:numId w:val="62"/>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12E581" w14:textId="77777777" w:rsidR="00DE4AEA" w:rsidRDefault="00DE4AEA" w:rsidP="00044C29">
      <w:pPr>
        <w:rPr>
          <w:rFonts w:asciiTheme="minorHAnsi" w:hAnsiTheme="minorHAnsi" w:cstheme="minorHAnsi"/>
          <w:b/>
          <w:sz w:val="20"/>
          <w:szCs w:val="20"/>
          <w:u w:val="single"/>
        </w:rPr>
      </w:pPr>
    </w:p>
    <w:p w14:paraId="7A9576F9" w14:textId="36FFE6B3" w:rsidR="009E58B0" w:rsidRPr="0025327E" w:rsidRDefault="009E58B0" w:rsidP="00A975D3">
      <w:pPr>
        <w:rPr>
          <w:rFonts w:asciiTheme="minorHAnsi" w:hAnsiTheme="minorHAnsi" w:cstheme="minorHAnsi"/>
          <w:b/>
          <w:caps/>
          <w:sz w:val="18"/>
          <w:szCs w:val="18"/>
          <w:u w:val="single"/>
        </w:rPr>
      </w:pPr>
      <w:bookmarkStart w:id="21" w:name="_GoBack"/>
      <w:bookmarkEnd w:id="21"/>
    </w:p>
    <w:sectPr w:rsidR="009E58B0" w:rsidRPr="0025327E"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313D5" w16cid:durableId="252FB522"/>
  <w16cid:commentId w16cid:paraId="77ABB85D" w16cid:durableId="252FB523"/>
  <w16cid:commentId w16cid:paraId="21EF3844" w16cid:durableId="252FB524"/>
  <w16cid:commentId w16cid:paraId="220D567B" w16cid:durableId="252FB525"/>
  <w16cid:commentId w16cid:paraId="1E67414A" w16cid:durableId="252FB526"/>
  <w16cid:commentId w16cid:paraId="47297206" w16cid:durableId="25335A74"/>
  <w16cid:commentId w16cid:paraId="226CAD9A" w16cid:durableId="252FB527"/>
  <w16cid:commentId w16cid:paraId="48CCE080" w16cid:durableId="25335ADC"/>
  <w16cid:commentId w16cid:paraId="71D13CE1" w16cid:durableId="25335B04"/>
  <w16cid:commentId w16cid:paraId="5D6027EA" w16cid:durableId="252FD7A7"/>
  <w16cid:commentId w16cid:paraId="3131BABF" w16cid:durableId="25335B78"/>
  <w16cid:commentId w16cid:paraId="299D398C" w16cid:durableId="252FD7D0"/>
  <w16cid:commentId w16cid:paraId="43891D75" w16cid:durableId="25336963"/>
  <w16cid:commentId w16cid:paraId="703789F1" w16cid:durableId="252FD775"/>
  <w16cid:commentId w16cid:paraId="669B3AFC" w16cid:durableId="252FB528"/>
  <w16cid:commentId w16cid:paraId="44447073" w16cid:durableId="252FB529"/>
  <w16cid:commentId w16cid:paraId="04A279D7" w16cid:durableId="252FB52A"/>
  <w16cid:commentId w16cid:paraId="0C0F162F" w16cid:durableId="252FB5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3305F" w14:textId="77777777" w:rsidR="00A40870" w:rsidRDefault="00A40870" w:rsidP="007A1C80">
      <w:pPr>
        <w:spacing w:before="0"/>
      </w:pPr>
      <w:r>
        <w:separator/>
      </w:r>
    </w:p>
  </w:endnote>
  <w:endnote w:type="continuationSeparator" w:id="0">
    <w:p w14:paraId="59084B0D" w14:textId="77777777" w:rsidR="00A40870" w:rsidRDefault="00A40870" w:rsidP="007A1C80">
      <w:pPr>
        <w:spacing w:before="0"/>
      </w:pPr>
      <w:r>
        <w:continuationSeparator/>
      </w:r>
    </w:p>
  </w:endnote>
  <w:endnote w:type="continuationNotice" w:id="1">
    <w:p w14:paraId="22161229" w14:textId="77777777" w:rsidR="00A40870" w:rsidRDefault="00A408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345E8BC" w:rsidR="00A40870" w:rsidRPr="006C4383" w:rsidRDefault="00A4087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4568D">
          <w:rPr>
            <w:rFonts w:asciiTheme="minorHAnsi" w:hAnsiTheme="minorHAnsi" w:cstheme="minorHAnsi"/>
            <w:noProof/>
            <w:sz w:val="20"/>
          </w:rPr>
          <w:t>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A40870" w:rsidRPr="00CC08B4" w:rsidRDefault="00A4087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D4EEAE0" w:rsidR="00A40870" w:rsidRPr="006C4383" w:rsidRDefault="00A4087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4568D">
          <w:rPr>
            <w:rFonts w:asciiTheme="minorHAnsi" w:hAnsiTheme="minorHAnsi" w:cstheme="minorHAnsi"/>
            <w:noProof/>
            <w:sz w:val="20"/>
          </w:rPr>
          <w:t>10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A40870" w:rsidRPr="00902DE3" w:rsidRDefault="00A4087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239C6A12" w:rsidR="00A40870" w:rsidRPr="006467C1" w:rsidRDefault="00A4087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4568D">
          <w:rPr>
            <w:rFonts w:asciiTheme="minorHAnsi" w:hAnsiTheme="minorHAnsi" w:cstheme="minorHAnsi"/>
            <w:noProof/>
            <w:sz w:val="20"/>
          </w:rPr>
          <w:t>11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CBEB" w14:textId="77777777" w:rsidR="00A40870" w:rsidRDefault="00A40870" w:rsidP="007A1C80">
      <w:pPr>
        <w:spacing w:before="0"/>
      </w:pPr>
      <w:r>
        <w:separator/>
      </w:r>
    </w:p>
  </w:footnote>
  <w:footnote w:type="continuationSeparator" w:id="0">
    <w:p w14:paraId="3C463E34" w14:textId="77777777" w:rsidR="00A40870" w:rsidRDefault="00A40870" w:rsidP="007A1C80">
      <w:pPr>
        <w:spacing w:before="0"/>
      </w:pPr>
      <w:r>
        <w:continuationSeparator/>
      </w:r>
    </w:p>
  </w:footnote>
  <w:footnote w:type="continuationNotice" w:id="1">
    <w:p w14:paraId="735494F2" w14:textId="77777777" w:rsidR="00A40870" w:rsidRDefault="00A4087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0870" w:rsidRPr="00DD3397" w14:paraId="66786349" w14:textId="77777777" w:rsidTr="007E4C27">
      <w:trPr>
        <w:cantSplit/>
        <w:trHeight w:val="284"/>
      </w:trPr>
      <w:tc>
        <w:tcPr>
          <w:tcW w:w="6486" w:type="dxa"/>
          <w:tcBorders>
            <w:top w:val="nil"/>
            <w:left w:val="nil"/>
            <w:bottom w:val="nil"/>
            <w:right w:val="nil"/>
          </w:tcBorders>
        </w:tcPr>
        <w:p w14:paraId="18ECAC9A" w14:textId="77777777" w:rsidR="00A40870" w:rsidRPr="00DD3397" w:rsidRDefault="00A40870"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A40870" w:rsidRPr="00DD3397" w:rsidRDefault="00A4087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0870"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A40870" w:rsidRPr="00DD3397" w:rsidRDefault="00A4087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3F873F7B" w:rsidR="00A40870" w:rsidRPr="006B4A38" w:rsidRDefault="00A40870" w:rsidP="005C6F8F">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1400/DW00/ZT/KZ/2022/0000013572</w:t>
          </w:r>
        </w:p>
      </w:tc>
    </w:tr>
  </w:tbl>
  <w:p w14:paraId="6F0CB038" w14:textId="77777777" w:rsidR="00A40870" w:rsidRPr="00C842CA" w:rsidRDefault="00A40870">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A40870" w:rsidRPr="00DD3397" w14:paraId="586C100C" w14:textId="77777777" w:rsidTr="005C6F8F">
      <w:trPr>
        <w:cantSplit/>
        <w:trHeight w:val="284"/>
      </w:trPr>
      <w:tc>
        <w:tcPr>
          <w:tcW w:w="6489" w:type="dxa"/>
          <w:tcBorders>
            <w:top w:val="nil"/>
            <w:left w:val="nil"/>
            <w:bottom w:val="nil"/>
            <w:right w:val="nil"/>
          </w:tcBorders>
        </w:tcPr>
        <w:p w14:paraId="4BD59EEF" w14:textId="77777777" w:rsidR="00A40870" w:rsidRPr="00DD3397" w:rsidRDefault="00A40870"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A40870" w:rsidRPr="00DD3397" w:rsidRDefault="00A4087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0870"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A40870" w:rsidRPr="00DD3397" w:rsidRDefault="00A4087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1F05A888" w:rsidR="00A40870" w:rsidRPr="00F737B7" w:rsidRDefault="00A40870" w:rsidP="00376450">
          <w:pPr>
            <w:pStyle w:val="Nagwek"/>
            <w:spacing w:before="0"/>
            <w:jc w:val="right"/>
            <w:rPr>
              <w:rFonts w:asciiTheme="minorHAnsi" w:hAnsiTheme="minorHAnsi" w:cstheme="minorHAnsi"/>
              <w:b/>
              <w:bCs/>
              <w:sz w:val="18"/>
              <w:szCs w:val="18"/>
            </w:rPr>
          </w:pPr>
          <w:r w:rsidRPr="00E75685">
            <w:rPr>
              <w:rFonts w:asciiTheme="minorHAnsi" w:hAnsiTheme="minorHAnsi" w:cstheme="minorHAnsi"/>
              <w:b/>
              <w:bCs/>
              <w:sz w:val="18"/>
              <w:szCs w:val="18"/>
            </w:rPr>
            <w:t>1400/DW00/ZT/KZ/2022/00000</w:t>
          </w:r>
          <w:r>
            <w:rPr>
              <w:rFonts w:asciiTheme="minorHAnsi" w:hAnsiTheme="minorHAnsi" w:cstheme="minorHAnsi"/>
              <w:b/>
              <w:bCs/>
              <w:sz w:val="18"/>
              <w:szCs w:val="18"/>
            </w:rPr>
            <w:t>13572</w:t>
          </w:r>
        </w:p>
      </w:tc>
    </w:tr>
  </w:tbl>
  <w:p w14:paraId="61AE3A27" w14:textId="77777777" w:rsidR="00A40870" w:rsidRPr="00121F3A" w:rsidRDefault="00A4087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0870" w:rsidRPr="00DD3397" w14:paraId="224FB8CE" w14:textId="77777777" w:rsidTr="006467C1">
      <w:trPr>
        <w:cantSplit/>
        <w:trHeight w:val="284"/>
      </w:trPr>
      <w:tc>
        <w:tcPr>
          <w:tcW w:w="6486" w:type="dxa"/>
          <w:tcBorders>
            <w:top w:val="nil"/>
            <w:left w:val="nil"/>
            <w:bottom w:val="nil"/>
            <w:right w:val="nil"/>
          </w:tcBorders>
        </w:tcPr>
        <w:p w14:paraId="05B8B9DB" w14:textId="77777777" w:rsidR="00A40870" w:rsidRPr="00DD3397" w:rsidRDefault="00A40870"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A40870" w:rsidRPr="00DD3397" w:rsidRDefault="00A4087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0870"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A40870" w:rsidRPr="00DD3397" w:rsidRDefault="00A40870"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6B4ACDEB" w:rsidR="00A40870" w:rsidRPr="006B4A38" w:rsidRDefault="00A40870" w:rsidP="00FA6BC4">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Calibri" w:hAnsi="Calibri"/>
              <w:b/>
              <w:sz w:val="20"/>
              <w:szCs w:val="20"/>
            </w:rPr>
            <w:t>13572</w:t>
          </w:r>
        </w:p>
      </w:tc>
    </w:tr>
  </w:tbl>
  <w:p w14:paraId="10775515" w14:textId="7FE214E0" w:rsidR="00A40870" w:rsidRPr="006467C1" w:rsidRDefault="00A40870"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A40870" w:rsidRPr="00933E1D" w:rsidRDefault="00A40870">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40870" w:rsidRPr="00DD3397" w14:paraId="1B67EC4D" w14:textId="77777777" w:rsidTr="006467C1">
      <w:trPr>
        <w:cantSplit/>
        <w:trHeight w:val="284"/>
      </w:trPr>
      <w:tc>
        <w:tcPr>
          <w:tcW w:w="6486" w:type="dxa"/>
          <w:tcBorders>
            <w:top w:val="nil"/>
            <w:left w:val="nil"/>
            <w:bottom w:val="nil"/>
            <w:right w:val="nil"/>
          </w:tcBorders>
        </w:tcPr>
        <w:p w14:paraId="4F0802AA" w14:textId="77777777" w:rsidR="00A40870" w:rsidRPr="00DD3397" w:rsidRDefault="00A40870"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A40870" w:rsidRPr="00DD3397" w:rsidRDefault="00A4087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40870"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A40870" w:rsidRPr="00DD3397" w:rsidRDefault="00A40870"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23C0E039" w:rsidR="00A40870" w:rsidRPr="006B4A38" w:rsidRDefault="00A40870" w:rsidP="006467C1">
          <w:pPr>
            <w:pStyle w:val="Nagwek"/>
            <w:spacing w:before="0"/>
            <w:jc w:val="right"/>
            <w:rPr>
              <w:rFonts w:asciiTheme="minorHAnsi" w:hAnsiTheme="minorHAnsi" w:cstheme="minorHAnsi"/>
              <w:bCs/>
              <w:sz w:val="18"/>
              <w:szCs w:val="18"/>
            </w:rPr>
          </w:pPr>
          <w:r>
            <w:rPr>
              <w:rFonts w:ascii="Calibri" w:hAnsi="Calibri"/>
              <w:b/>
              <w:sz w:val="20"/>
              <w:szCs w:val="20"/>
            </w:rPr>
            <w:t>1400/DW00/ZT/KZ/2022/0000013572</w:t>
          </w:r>
        </w:p>
      </w:tc>
    </w:tr>
  </w:tbl>
  <w:p w14:paraId="1696B5CC" w14:textId="6545ED2B" w:rsidR="00A40870" w:rsidRPr="00933E1D" w:rsidRDefault="00A40870"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DD73C7"/>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5"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3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1"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12107C1"/>
    <w:multiLevelType w:val="hybridMultilevel"/>
    <w:tmpl w:val="0C267882"/>
    <w:lvl w:ilvl="0" w:tplc="2FDC6CFE">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7"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484A1414"/>
    <w:multiLevelType w:val="hybridMultilevel"/>
    <w:tmpl w:val="49DA97A4"/>
    <w:lvl w:ilvl="0" w:tplc="0415001B">
      <w:start w:val="1"/>
      <w:numFmt w:val="lowerRoman"/>
      <w:lvlText w:val="%1."/>
      <w:lvlJc w:val="right"/>
      <w:pPr>
        <w:ind w:left="720" w:hanging="360"/>
      </w:pPr>
    </w:lvl>
    <w:lvl w:ilvl="1" w:tplc="FCD4167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4"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EA3776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6285E29"/>
    <w:multiLevelType w:val="hybridMultilevel"/>
    <w:tmpl w:val="0C267882"/>
    <w:lvl w:ilvl="0" w:tplc="2FDC6CFE">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7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8"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2FC113E"/>
    <w:multiLevelType w:val="hybridMultilevel"/>
    <w:tmpl w:val="49D0396A"/>
    <w:lvl w:ilvl="0" w:tplc="A4BA249C">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7DF04E8"/>
    <w:multiLevelType w:val="hybridMultilevel"/>
    <w:tmpl w:val="CB76281C"/>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9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65"/>
    <w:lvlOverride w:ilvl="0">
      <w:lvl w:ilvl="0">
        <w:start w:val="1"/>
        <w:numFmt w:val="lowerLetter"/>
        <w:lvlText w:val="%1)"/>
        <w:lvlJc w:val="left"/>
        <w:pPr>
          <w:ind w:left="1069" w:hanging="360"/>
        </w:pPr>
        <w:rPr>
          <w:rFonts w:cs="Times New Roman" w:hint="default"/>
          <w:b w:val="0"/>
          <w:bCs w:val="0"/>
          <w:i w:val="0"/>
        </w:rPr>
      </w:lvl>
    </w:lvlOverride>
  </w:num>
  <w:num w:numId="2">
    <w:abstractNumId w:val="63"/>
  </w:num>
  <w:num w:numId="3">
    <w:abstractNumId w:val="71"/>
  </w:num>
  <w:num w:numId="4">
    <w:abstractNumId w:val="45"/>
  </w:num>
  <w:num w:numId="5">
    <w:abstractNumId w:val="53"/>
  </w:num>
  <w:num w:numId="6">
    <w:abstractNumId w:val="67"/>
  </w:num>
  <w:num w:numId="7">
    <w:abstractNumId w:val="68"/>
  </w:num>
  <w:num w:numId="8">
    <w:abstractNumId w:val="27"/>
  </w:num>
  <w:num w:numId="9">
    <w:abstractNumId w:val="77"/>
  </w:num>
  <w:num w:numId="10">
    <w:abstractNumId w:val="70"/>
  </w:num>
  <w:num w:numId="11">
    <w:abstractNumId w:val="85"/>
  </w:num>
  <w:num w:numId="12">
    <w:abstractNumId w:val="19"/>
  </w:num>
  <w:num w:numId="13">
    <w:abstractNumId w:val="0"/>
  </w:num>
  <w:num w:numId="14">
    <w:abstractNumId w:val="63"/>
  </w:num>
  <w:num w:numId="15">
    <w:abstractNumId w:val="49"/>
  </w:num>
  <w:num w:numId="16">
    <w:abstractNumId w:val="63"/>
  </w:num>
  <w:num w:numId="17">
    <w:abstractNumId w:val="21"/>
  </w:num>
  <w:num w:numId="18">
    <w:abstractNumId w:val="81"/>
  </w:num>
  <w:num w:numId="19">
    <w:abstractNumId w:val="63"/>
  </w:num>
  <w:num w:numId="20">
    <w:abstractNumId w:val="66"/>
  </w:num>
  <w:num w:numId="21">
    <w:abstractNumId w:val="58"/>
  </w:num>
  <w:num w:numId="22">
    <w:abstractNumId w:val="93"/>
  </w:num>
  <w:num w:numId="23">
    <w:abstractNumId w:val="28"/>
  </w:num>
  <w:num w:numId="24">
    <w:abstractNumId w:val="23"/>
  </w:num>
  <w:num w:numId="25">
    <w:abstractNumId w:val="48"/>
  </w:num>
  <w:num w:numId="26">
    <w:abstractNumId w:val="44"/>
  </w:num>
  <w:num w:numId="27">
    <w:abstractNumId w:val="73"/>
  </w:num>
  <w:num w:numId="28">
    <w:abstractNumId w:val="94"/>
  </w:num>
  <w:num w:numId="29">
    <w:abstractNumId w:val="40"/>
  </w:num>
  <w:num w:numId="30">
    <w:abstractNumId w:val="26"/>
  </w:num>
  <w:num w:numId="31">
    <w:abstractNumId w:val="32"/>
  </w:num>
  <w:num w:numId="32">
    <w:abstractNumId w:val="6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6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6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num>
  <w:num w:numId="37">
    <w:abstractNumId w:val="6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86"/>
  </w:num>
  <w:num w:numId="39">
    <w:abstractNumId w:val="89"/>
  </w:num>
  <w:num w:numId="40">
    <w:abstractNumId w:val="80"/>
  </w:num>
  <w:num w:numId="41">
    <w:abstractNumId w:val="38"/>
  </w:num>
  <w:num w:numId="42">
    <w:abstractNumId w:val="6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6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6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59"/>
  </w:num>
  <w:num w:numId="46">
    <w:abstractNumId w:val="41"/>
  </w:num>
  <w:num w:numId="47">
    <w:abstractNumId w:val="60"/>
  </w:num>
  <w:num w:numId="48">
    <w:abstractNumId w:val="56"/>
  </w:num>
  <w:num w:numId="49">
    <w:abstractNumId w:val="20"/>
  </w:num>
  <w:num w:numId="50">
    <w:abstractNumId w:val="92"/>
  </w:num>
  <w:num w:numId="51">
    <w:abstractNumId w:val="47"/>
  </w:num>
  <w:num w:numId="52">
    <w:abstractNumId w:val="57"/>
  </w:num>
  <w:num w:numId="53">
    <w:abstractNumId w:val="65"/>
  </w:num>
  <w:num w:numId="54">
    <w:abstractNumId w:val="6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84"/>
  </w:num>
  <w:num w:numId="56">
    <w:abstractNumId w:val="69"/>
  </w:num>
  <w:num w:numId="57">
    <w:abstractNumId w:val="87"/>
  </w:num>
  <w:num w:numId="58">
    <w:abstractNumId w:val="43"/>
  </w:num>
  <w:num w:numId="59">
    <w:abstractNumId w:val="54"/>
  </w:num>
  <w:num w:numId="60">
    <w:abstractNumId w:val="33"/>
  </w:num>
  <w:num w:numId="61">
    <w:abstractNumId w:val="88"/>
  </w:num>
  <w:num w:numId="62">
    <w:abstractNumId w:val="30"/>
  </w:num>
  <w:num w:numId="63">
    <w:abstractNumId w:val="52"/>
  </w:num>
  <w:num w:numId="64">
    <w:abstractNumId w:val="61"/>
  </w:num>
  <w:num w:numId="65">
    <w:abstractNumId w:val="75"/>
  </w:num>
  <w:num w:numId="66">
    <w:abstractNumId w:val="51"/>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90"/>
  </w:num>
  <w:num w:numId="71">
    <w:abstractNumId w:val="35"/>
  </w:num>
  <w:num w:numId="72">
    <w:abstractNumId w:val="24"/>
  </w:num>
  <w:num w:numId="73">
    <w:abstractNumId w:val="31"/>
  </w:num>
  <w:num w:numId="74">
    <w:abstractNumId w:val="29"/>
  </w:num>
  <w:num w:numId="75">
    <w:abstractNumId w:val="76"/>
  </w:num>
  <w:num w:numId="76">
    <w:abstractNumId w:val="50"/>
  </w:num>
  <w:num w:numId="77">
    <w:abstractNumId w:val="78"/>
  </w:num>
  <w:num w:numId="78">
    <w:abstractNumId w:val="55"/>
  </w:num>
  <w:num w:numId="79">
    <w:abstractNumId w:val="72"/>
  </w:num>
  <w:num w:numId="80">
    <w:abstractNumId w:val="83"/>
  </w:num>
  <w:num w:numId="81">
    <w:abstractNumId w:val="39"/>
  </w:num>
  <w:num w:numId="82">
    <w:abstractNumId w:val="22"/>
  </w:num>
  <w:num w:numId="83">
    <w:abstractNumId w:val="37"/>
  </w:num>
  <w:num w:numId="84">
    <w:abstractNumId w:val="9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B0A"/>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37FA"/>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516"/>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497"/>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33F"/>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1FC"/>
    <w:rsid w:val="006E2AD3"/>
    <w:rsid w:val="006E30E3"/>
    <w:rsid w:val="006E31D2"/>
    <w:rsid w:val="006E375E"/>
    <w:rsid w:val="006E3D50"/>
    <w:rsid w:val="006E3F03"/>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8D"/>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2133"/>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9D"/>
    <w:rsid w:val="00AF2F2C"/>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4B05"/>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6F69"/>
    <w:rsid w:val="00E079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2D1"/>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43"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6E2123-BF41-4C01-BB6D-579D181BC436}">
  <ds:schemaRefs>
    <ds:schemaRef ds:uri="http://schemas.openxmlformats.org/officeDocument/2006/bibliography"/>
  </ds:schemaRefs>
</ds:datastoreItem>
</file>

<file path=customXml/itemProps5.xml><?xml version="1.0" encoding="utf-8"?>
<ds:datastoreItem xmlns:ds="http://schemas.openxmlformats.org/officeDocument/2006/customXml" ds:itemID="{6BADE075-D352-4CF7-9F4F-C54098B3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2738</Words>
  <Characters>16431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2022-02-23T13:18:00Z</cp:lastPrinted>
  <dcterms:created xsi:type="dcterms:W3CDTF">2022-02-24T07:19:00Z</dcterms:created>
  <dcterms:modified xsi:type="dcterms:W3CDTF">2022-02-24T07:21:00Z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